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61" w:rsidRDefault="00D21361" w:rsidP="00D2136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РЕПУБЛИКА СРБИЈА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D21361" w:rsidRDefault="00D21361" w:rsidP="00D213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D21361" w:rsidRDefault="00D21361" w:rsidP="00D2136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D21361" w:rsidRDefault="00D21361" w:rsidP="00D2136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D21361" w:rsidRDefault="00D21361" w:rsidP="00D213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>
        <w:rPr>
          <w:rFonts w:ascii="Times New Roman" w:hAnsi="Times New Roman"/>
          <w:sz w:val="24"/>
          <w:szCs w:val="24"/>
          <w:lang w:val="sr-Cyrl-RS"/>
        </w:rPr>
        <w:t>173-18</w:t>
      </w:r>
    </w:p>
    <w:p w:rsidR="00D21361" w:rsidRDefault="00D21361" w:rsidP="00D2136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  <w:lang w:val="sr-Cyrl-RS"/>
        </w:rPr>
        <w:t>јул</w:t>
      </w:r>
      <w:r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21361" w:rsidRDefault="00D21361" w:rsidP="00D213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1733B" w:rsidRPr="00F1733B" w:rsidRDefault="00F1733B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83A7C" w:rsidRPr="009824DE" w:rsidRDefault="00E83A7C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E83A7C" w:rsidRPr="009824DE" w:rsidRDefault="00D21361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52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297773" w:rsidRPr="009824DE" w:rsidRDefault="00E83A7C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CC06D2" w:rsidRPr="009824DE" w:rsidRDefault="00E83A7C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D21361">
        <w:rPr>
          <w:rFonts w:ascii="Times New Roman" w:hAnsi="Times New Roman"/>
          <w:sz w:val="24"/>
          <w:szCs w:val="24"/>
          <w:lang w:val="sr-Cyrl-RS"/>
        </w:rPr>
        <w:t>18</w:t>
      </w:r>
      <w:r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Pr="009824DE">
        <w:rPr>
          <w:rFonts w:ascii="Times New Roman" w:hAnsi="Times New Roman"/>
          <w:sz w:val="24"/>
          <w:szCs w:val="24"/>
        </w:rPr>
        <w:t xml:space="preserve"> </w:t>
      </w:r>
      <w:r w:rsidR="00D21361">
        <w:rPr>
          <w:rFonts w:ascii="Times New Roman" w:hAnsi="Times New Roman"/>
          <w:sz w:val="24"/>
          <w:szCs w:val="24"/>
          <w:lang w:val="sr-Cyrl-RS"/>
        </w:rPr>
        <w:t>ЈУЛА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21361">
        <w:rPr>
          <w:rFonts w:ascii="Times New Roman" w:hAnsi="Times New Roman"/>
          <w:sz w:val="24"/>
          <w:szCs w:val="24"/>
          <w:lang w:val="sr-Cyrl-RS"/>
        </w:rPr>
        <w:t>8</w:t>
      </w:r>
      <w:r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Pr="009824DE">
        <w:rPr>
          <w:rFonts w:ascii="Times New Roman" w:hAnsi="Times New Roman"/>
          <w:sz w:val="24"/>
          <w:szCs w:val="24"/>
        </w:rPr>
        <w:t xml:space="preserve"> </w:t>
      </w:r>
      <w:r w:rsidRPr="009824DE">
        <w:rPr>
          <w:rFonts w:ascii="Times New Roman" w:hAnsi="Times New Roman"/>
          <w:sz w:val="24"/>
          <w:szCs w:val="24"/>
          <w:lang w:val="sr-Cyrl-RS"/>
        </w:rPr>
        <w:t>ГОДИНЕ</w:t>
      </w:r>
    </w:p>
    <w:p w:rsidR="00251E98" w:rsidRDefault="00251E98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824DE" w:rsidRPr="00EA3FFF" w:rsidRDefault="00EA3FFF" w:rsidP="00EA3FFF">
      <w:pPr>
        <w:jc w:val="both"/>
        <w:rPr>
          <w:bCs/>
        </w:rPr>
      </w:pPr>
      <w:r>
        <w:rPr>
          <w:lang w:val="sr-Cyrl-RS"/>
        </w:rPr>
        <w:tab/>
        <w:t>Седница је одржана у Суботици</w:t>
      </w:r>
      <w:r w:rsidRPr="006879D1">
        <w:rPr>
          <w:lang w:val="sr-Cyrl-RS"/>
        </w:rPr>
        <w:t>,</w:t>
      </w:r>
      <w:r w:rsidRPr="006879D1">
        <w:rPr>
          <w:bCs/>
          <w:lang w:val="sr-Cyrl-RS"/>
        </w:rPr>
        <w:t xml:space="preserve"> у </w:t>
      </w:r>
      <w:r w:rsidRPr="00D65B90">
        <w:rPr>
          <w:bCs/>
          <w:color w:val="000000" w:themeColor="text1"/>
          <w:lang w:val="sr-Cyrl-RS"/>
        </w:rPr>
        <w:t xml:space="preserve">сали Скупштине Града </w:t>
      </w:r>
      <w:r>
        <w:rPr>
          <w:bCs/>
          <w:lang w:val="sr-Cyrl-RS"/>
        </w:rPr>
        <w:t>Суботице</w:t>
      </w:r>
      <w:r w:rsidRPr="006879D1">
        <w:rPr>
          <w:bCs/>
          <w:lang w:val="sr-Cyrl-RS"/>
        </w:rPr>
        <w:t xml:space="preserve">, </w:t>
      </w:r>
      <w:r>
        <w:rPr>
          <w:bCs/>
          <w:lang w:val="sr-Cyrl-RS"/>
        </w:rPr>
        <w:t>Трг слободе број 1</w:t>
      </w:r>
      <w:r w:rsidR="00DE00A7">
        <w:rPr>
          <w:bCs/>
          <w:lang w:val="sr-Cyrl-RS"/>
        </w:rPr>
        <w:t xml:space="preserve">, </w:t>
      </w:r>
      <w:r w:rsidR="00DE00A7">
        <w:rPr>
          <w:lang w:val="sr-Cyrl-RS"/>
        </w:rPr>
        <w:t>као седница</w:t>
      </w:r>
      <w:r w:rsidR="00DE00A7" w:rsidRPr="00CA414D">
        <w:rPr>
          <w:lang w:val="sr-Cyrl-RS"/>
        </w:rPr>
        <w:t xml:space="preserve"> ван седишта, у складу са</w:t>
      </w:r>
      <w:r w:rsidR="00DE00A7">
        <w:rPr>
          <w:lang w:val="sr-Cyrl-RS"/>
        </w:rPr>
        <w:t xml:space="preserve"> чланом 42. став 4. Пословника Н</w:t>
      </w:r>
      <w:r w:rsidR="00DE00A7" w:rsidRPr="00CA414D">
        <w:rPr>
          <w:lang w:val="sr-Cyrl-RS"/>
        </w:rPr>
        <w:t>ародне скупштине.</w:t>
      </w:r>
    </w:p>
    <w:p w:rsidR="00FE1B0C" w:rsidRPr="009824DE" w:rsidRDefault="00E83A7C" w:rsidP="00AF2C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>1</w:t>
      </w:r>
      <w:r w:rsidR="00D21361">
        <w:rPr>
          <w:rFonts w:ascii="Times New Roman" w:hAnsi="Times New Roman"/>
          <w:sz w:val="24"/>
          <w:szCs w:val="24"/>
          <w:lang w:val="sr-Cyrl-RS"/>
        </w:rPr>
        <w:t>1</w:t>
      </w:r>
      <w:r w:rsidR="002B13BB" w:rsidRPr="009824DE">
        <w:rPr>
          <w:rFonts w:ascii="Times New Roman" w:hAnsi="Times New Roman"/>
          <w:sz w:val="24"/>
          <w:szCs w:val="24"/>
        </w:rPr>
        <w:t>,</w:t>
      </w:r>
      <w:r w:rsidR="00D21361">
        <w:rPr>
          <w:rFonts w:ascii="Times New Roman" w:hAnsi="Times New Roman"/>
          <w:sz w:val="24"/>
          <w:szCs w:val="24"/>
          <w:lang w:val="sr-Cyrl-RS"/>
        </w:rPr>
        <w:t>1</w:t>
      </w:r>
      <w:r w:rsidRPr="009824DE">
        <w:rPr>
          <w:rFonts w:ascii="Times New Roman" w:hAnsi="Times New Roman"/>
          <w:sz w:val="24"/>
          <w:szCs w:val="24"/>
        </w:rPr>
        <w:t>5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0B547B" w:rsidRPr="009824DE" w:rsidRDefault="00AF2C6A" w:rsidP="00AF2C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је председава</w:t>
      </w:r>
      <w:r w:rsidR="004D61E0">
        <w:rPr>
          <w:rFonts w:ascii="Times New Roman" w:hAnsi="Times New Roman"/>
          <w:sz w:val="24"/>
          <w:szCs w:val="24"/>
          <w:lang w:val="sr-Cyrl-RS"/>
        </w:rPr>
        <w:t>ла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1361">
        <w:rPr>
          <w:rFonts w:ascii="Times New Roman" w:hAnsi="Times New Roman"/>
          <w:sz w:val="24"/>
          <w:szCs w:val="24"/>
          <w:lang w:val="sr-Cyrl-RS"/>
        </w:rPr>
        <w:t>Александра Томић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2B13BB" w:rsidRPr="009824DE" w:rsidRDefault="00525082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С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едници су присуствовали чланови Одбора: </w:t>
      </w:r>
      <w:r w:rsidR="00D21361">
        <w:rPr>
          <w:rFonts w:ascii="Times New Roman" w:hAnsi="Times New Roman"/>
          <w:sz w:val="24"/>
          <w:szCs w:val="24"/>
          <w:lang w:val="sr-Cyrl-RS"/>
        </w:rPr>
        <w:t>Зоран Бојанић, Соња Влаховић, Војислав Вујић, Миљан Дамјановић, Горан Ковачевић, Милан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Лапчевић, др Милорад Мијатовић, Золтан Пек, 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>Оливера Пешић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D21361">
        <w:rPr>
          <w:rFonts w:ascii="Times New Roman" w:hAnsi="Times New Roman"/>
          <w:sz w:val="24"/>
          <w:szCs w:val="24"/>
          <w:lang w:val="sr-Cyrl-RS"/>
        </w:rPr>
        <w:t>Србислав Филиповић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Pr="009824DE" w:rsidRDefault="00AF2C6A" w:rsidP="003E4D4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6F5C86">
        <w:rPr>
          <w:rFonts w:ascii="Times New Roman" w:hAnsi="Times New Roman"/>
          <w:sz w:val="24"/>
          <w:szCs w:val="24"/>
          <w:lang w:val="sr-Cyrl-RS"/>
        </w:rPr>
        <w:t>су</w:t>
      </w:r>
      <w:r w:rsidR="000D286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присуствова</w:t>
      </w:r>
      <w:r w:rsidR="006F5C86">
        <w:rPr>
          <w:rFonts w:ascii="Times New Roman" w:hAnsi="Times New Roman"/>
          <w:sz w:val="24"/>
          <w:szCs w:val="24"/>
          <w:lang w:val="sr-Cyrl-RS"/>
        </w:rPr>
        <w:t>ли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04B9" w:rsidRPr="009824DE">
        <w:rPr>
          <w:rFonts w:ascii="Times New Roman" w:hAnsi="Times New Roman"/>
          <w:sz w:val="24"/>
          <w:szCs w:val="24"/>
          <w:lang w:val="sr-Cyrl-RS"/>
        </w:rPr>
        <w:t>замени</w:t>
      </w:r>
      <w:r w:rsidR="006F5C86">
        <w:rPr>
          <w:rFonts w:ascii="Times New Roman" w:hAnsi="Times New Roman"/>
          <w:sz w:val="24"/>
          <w:szCs w:val="24"/>
          <w:lang w:val="sr-Cyrl-RS"/>
        </w:rPr>
        <w:t>ци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04B9" w:rsidRPr="009824DE">
        <w:rPr>
          <w:rFonts w:ascii="Times New Roman" w:hAnsi="Times New Roman"/>
          <w:sz w:val="24"/>
          <w:szCs w:val="24"/>
          <w:lang w:val="sr-Cyrl-RS"/>
        </w:rPr>
        <w:t>члан</w:t>
      </w:r>
      <w:r w:rsidR="006F5C86">
        <w:rPr>
          <w:rFonts w:ascii="Times New Roman" w:hAnsi="Times New Roman"/>
          <w:sz w:val="24"/>
          <w:szCs w:val="24"/>
          <w:lang w:val="sr-Cyrl-RS"/>
        </w:rPr>
        <w:t>ова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04B9" w:rsidRPr="009824DE">
        <w:rPr>
          <w:rFonts w:ascii="Times New Roman" w:hAnsi="Times New Roman"/>
          <w:sz w:val="24"/>
          <w:szCs w:val="24"/>
          <w:lang w:val="sr-Cyrl-RS"/>
        </w:rPr>
        <w:t>Одбора:</w:t>
      </w:r>
      <w:r w:rsidR="003E4D4C">
        <w:rPr>
          <w:rFonts w:ascii="Times New Roman" w:hAnsi="Times New Roman"/>
          <w:sz w:val="24"/>
          <w:szCs w:val="24"/>
        </w:rPr>
        <w:t xml:space="preserve"> </w:t>
      </w:r>
      <w:r w:rsidR="003E4D4C">
        <w:rPr>
          <w:rFonts w:ascii="Times New Roman" w:hAnsi="Times New Roman"/>
          <w:sz w:val="24"/>
          <w:szCs w:val="24"/>
          <w:lang w:val="sr-Cyrl-RS"/>
        </w:rPr>
        <w:t>Иван</w:t>
      </w:r>
      <w:r w:rsidR="003E4D4C">
        <w:rPr>
          <w:rFonts w:ascii="Times New Roman" w:hAnsi="Times New Roman"/>
          <w:sz w:val="24"/>
          <w:szCs w:val="24"/>
        </w:rPr>
        <w:t xml:space="preserve"> </w:t>
      </w:r>
      <w:r w:rsidR="00D21361">
        <w:rPr>
          <w:rFonts w:ascii="Times New Roman" w:hAnsi="Times New Roman"/>
          <w:sz w:val="24"/>
          <w:szCs w:val="24"/>
          <w:lang w:val="sr-Cyrl-RS"/>
        </w:rPr>
        <w:t>Манојловић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61E0">
        <w:rPr>
          <w:rFonts w:ascii="Times New Roman" w:hAnsi="Times New Roman"/>
          <w:sz w:val="24"/>
          <w:szCs w:val="24"/>
          <w:lang w:val="sr-Cyrl-RS"/>
        </w:rPr>
        <w:t>(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заменик </w:t>
      </w:r>
      <w:r w:rsidR="004D61E0">
        <w:rPr>
          <w:rFonts w:ascii="Times New Roman" w:hAnsi="Times New Roman"/>
          <w:sz w:val="24"/>
          <w:szCs w:val="24"/>
          <w:lang w:val="sr-Cyrl-RS"/>
        </w:rPr>
        <w:t>Верољуба Арсића)</w:t>
      </w:r>
      <w:r w:rsidR="006F5C86">
        <w:rPr>
          <w:rFonts w:ascii="Times New Roman" w:hAnsi="Times New Roman"/>
          <w:sz w:val="24"/>
          <w:szCs w:val="24"/>
          <w:lang w:val="sr-Cyrl-RS"/>
        </w:rPr>
        <w:t xml:space="preserve"> и Снежана Петровић (заменик Мома Чолаковића)</w:t>
      </w:r>
      <w:r w:rsidR="004D61E0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Pr="009824DE" w:rsidRDefault="00AF2C6A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812B93">
        <w:rPr>
          <w:rFonts w:ascii="Times New Roman" w:hAnsi="Times New Roman"/>
          <w:sz w:val="24"/>
          <w:szCs w:val="24"/>
          <w:lang w:val="sr-Cyrl-RS"/>
        </w:rPr>
        <w:t>су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 xml:space="preserve"> присуствовал</w:t>
      </w:r>
      <w:r w:rsidR="00134A06">
        <w:rPr>
          <w:rFonts w:ascii="Times New Roman" w:hAnsi="Times New Roman"/>
          <w:sz w:val="24"/>
          <w:szCs w:val="24"/>
          <w:lang w:val="sr-Cyrl-RS"/>
        </w:rPr>
        <w:t>и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народни посланици: </w:t>
      </w:r>
      <w:r w:rsidR="00196808">
        <w:rPr>
          <w:rFonts w:ascii="Times New Roman" w:hAnsi="Times New Roman"/>
          <w:sz w:val="24"/>
          <w:szCs w:val="24"/>
          <w:lang w:val="sr-Cyrl-RS"/>
        </w:rPr>
        <w:t>Томислав Жигманов</w:t>
      </w:r>
      <w:r w:rsidR="002040EE">
        <w:rPr>
          <w:rFonts w:ascii="Times New Roman" w:hAnsi="Times New Roman"/>
          <w:sz w:val="24"/>
          <w:szCs w:val="24"/>
          <w:lang w:val="sr-Cyrl-RS"/>
        </w:rPr>
        <w:t>, Десанка Репац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Милимир Вујадиновић</w:t>
      </w:r>
      <w:r w:rsidR="00196808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Default="00AF2C6A" w:rsidP="00FE1B0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Седници нису присуствовали чланови Одбора: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Душан Бајатовић, Горан Јешић, Милорад Мирчић и 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>Момо Чолаковић</w:t>
      </w:r>
      <w:r w:rsidR="00196808">
        <w:rPr>
          <w:rFonts w:ascii="Times New Roman" w:hAnsi="Times New Roman"/>
          <w:sz w:val="24"/>
          <w:szCs w:val="24"/>
          <w:lang w:val="sr-Cyrl-RS"/>
        </w:rPr>
        <w:t>.</w:t>
      </w:r>
      <w:r w:rsidR="002B13BB" w:rsidRPr="009824DE">
        <w:rPr>
          <w:rFonts w:ascii="Times New Roman" w:hAnsi="Times New Roman"/>
          <w:sz w:val="24"/>
          <w:szCs w:val="24"/>
        </w:rPr>
        <w:t xml:space="preserve"> </w:t>
      </w:r>
    </w:p>
    <w:p w:rsidR="00914081" w:rsidRDefault="00134A06" w:rsidP="0046792B">
      <w:pPr>
        <w:ind w:firstLine="720"/>
        <w:jc w:val="both"/>
        <w:rPr>
          <w:lang w:val="sr-Cyrl-RS"/>
        </w:rPr>
      </w:pPr>
      <w:r w:rsidRPr="0046792B">
        <w:rPr>
          <w:lang w:val="sr-Cyrl-RS"/>
        </w:rPr>
        <w:t>На позив председника Одб</w:t>
      </w:r>
      <w:r w:rsidR="00DB3728" w:rsidRPr="0046792B">
        <w:rPr>
          <w:lang w:val="sr-Cyrl-RS"/>
        </w:rPr>
        <w:t>ора седници су присуствовали и:</w:t>
      </w:r>
      <w:r w:rsidR="00BA34AC">
        <w:rPr>
          <w:lang w:val="sr-Cyrl-RS"/>
        </w:rPr>
        <w:t xml:space="preserve"> Богдан Лабан, градоначелник Суботице;</w:t>
      </w:r>
      <w:r w:rsidR="0046792B" w:rsidRPr="0046792B">
        <w:rPr>
          <w:color w:val="000000" w:themeColor="text1"/>
          <w:lang w:val="sr-Cyrl-RS"/>
        </w:rPr>
        <w:t xml:space="preserve"> др Душко</w:t>
      </w:r>
      <w:r w:rsidR="003E4D4C">
        <w:rPr>
          <w:color w:val="000000" w:themeColor="text1"/>
        </w:rPr>
        <w:t xml:space="preserve"> </w:t>
      </w:r>
      <w:r w:rsidR="0046792B" w:rsidRPr="0046792B">
        <w:rPr>
          <w:color w:val="000000" w:themeColor="text1"/>
          <w:lang w:val="sr-Cyrl-RS"/>
        </w:rPr>
        <w:t>Пејовић, председник ДРИ; др Бојана Митровић, потпредседник, Невенка Бојанић, члан Савета; Љиљана Димитријевић; члан Савета Маријана Симовић; члан Савета</w:t>
      </w:r>
      <w:r w:rsidR="0046792B" w:rsidRPr="0046792B">
        <w:rPr>
          <w:lang w:val="sr-Cyrl-RS"/>
        </w:rPr>
        <w:t xml:space="preserve"> Цветана Пршић, врховни државни ревизор; Радулка Урошевић, врховни државни ревизор; Светлана Тома Анокић, врховни државни ревизор; Ивица Гавриловић, врховни државни ревизор; Стојанка Миловановић, в.д.</w:t>
      </w:r>
      <w:r w:rsidR="00AF2C6A">
        <w:rPr>
          <w:lang w:val="sr-Cyrl-RS"/>
        </w:rPr>
        <w:t xml:space="preserve"> </w:t>
      </w:r>
      <w:r w:rsidR="0046792B" w:rsidRPr="0046792B">
        <w:rPr>
          <w:lang w:val="sr-Cyrl-RS"/>
        </w:rPr>
        <w:t>врховн</w:t>
      </w:r>
      <w:r w:rsidR="00AF2C6A">
        <w:rPr>
          <w:lang w:val="sr-Cyrl-RS"/>
        </w:rPr>
        <w:t>ог државног</w:t>
      </w:r>
      <w:r w:rsidR="0046792B" w:rsidRPr="0046792B">
        <w:rPr>
          <w:lang w:val="sr-Cyrl-RS"/>
        </w:rPr>
        <w:t xml:space="preserve"> ревизор</w:t>
      </w:r>
      <w:r w:rsidR="00AF2C6A">
        <w:rPr>
          <w:lang w:val="sr-Cyrl-RS"/>
        </w:rPr>
        <w:t>а</w:t>
      </w:r>
      <w:r w:rsidR="0046792B" w:rsidRPr="0046792B">
        <w:rPr>
          <w:lang w:val="sr-Cyrl-RS"/>
        </w:rPr>
        <w:t>; Слободан Мијаиловић, в.д.</w:t>
      </w:r>
      <w:r w:rsidR="003E4D4C">
        <w:t xml:space="preserve"> </w:t>
      </w:r>
      <w:r w:rsidR="00AF2C6A">
        <w:rPr>
          <w:lang w:val="sr-Cyrl-RS"/>
        </w:rPr>
        <w:t>врховног државног</w:t>
      </w:r>
      <w:r w:rsidR="0046792B" w:rsidRPr="0046792B">
        <w:rPr>
          <w:lang w:val="sr-Cyrl-RS"/>
        </w:rPr>
        <w:t xml:space="preserve"> ревизор</w:t>
      </w:r>
      <w:r w:rsidR="00AF2C6A">
        <w:rPr>
          <w:lang w:val="sr-Cyrl-RS"/>
        </w:rPr>
        <w:t>а</w:t>
      </w:r>
      <w:r w:rsidR="0046792B" w:rsidRPr="0046792B">
        <w:rPr>
          <w:lang w:val="sr-Cyrl-RS"/>
        </w:rPr>
        <w:t>; Жарко Ризнић</w:t>
      </w:r>
      <w:r w:rsidR="0046792B" w:rsidRPr="0046792B">
        <w:rPr>
          <w:color w:val="000000" w:themeColor="text1"/>
          <w:lang w:val="sr-Cyrl-RS"/>
        </w:rPr>
        <w:t>,</w:t>
      </w:r>
      <w:r w:rsidR="0046792B" w:rsidRPr="0046792B">
        <w:rPr>
          <w:color w:val="FF0000"/>
          <w:lang w:val="sr-Cyrl-RS"/>
        </w:rPr>
        <w:t xml:space="preserve"> </w:t>
      </w:r>
      <w:r w:rsidR="0046792B" w:rsidRPr="0046792B">
        <w:rPr>
          <w:lang w:val="sr-Cyrl-RS"/>
        </w:rPr>
        <w:t xml:space="preserve">овлашћени државни ревизор; </w:t>
      </w:r>
      <w:r w:rsidR="0046792B" w:rsidRPr="0046792B">
        <w:rPr>
          <w:color w:val="000000" w:themeColor="text1"/>
          <w:lang w:val="sr-Cyrl-RS"/>
        </w:rPr>
        <w:t>Милена Милинковић, секретар Институције, Ива Василић, шеф Канцеларије председника</w:t>
      </w:r>
      <w:r w:rsidR="00AF2C6A">
        <w:rPr>
          <w:color w:val="000000" w:themeColor="text1"/>
          <w:lang w:val="sr-Cyrl-RS"/>
        </w:rPr>
        <w:t>,</w:t>
      </w:r>
      <w:r w:rsidR="0046792B" w:rsidRPr="0046792B">
        <w:rPr>
          <w:color w:val="000000" w:themeColor="text1"/>
          <w:lang w:val="sr-Cyrl-RS"/>
        </w:rPr>
        <w:t xml:space="preserve"> и Весна Павловић, радно место за сарадњу са медијима; представници Агенције за борбу против корупције: </w:t>
      </w:r>
      <w:r w:rsidR="0046792B" w:rsidRPr="0046792B">
        <w:rPr>
          <w:lang w:val="sr-Cyrl-RS"/>
        </w:rPr>
        <w:t>Маријана Обрадовић, помоћник директора у Сектору за превенцију; Зорана Кепник Хинић, начелник Одељења за вођењ</w:t>
      </w:r>
      <w:r w:rsidR="00394397">
        <w:rPr>
          <w:lang w:val="sr-Cyrl-RS"/>
        </w:rPr>
        <w:t>е</w:t>
      </w:r>
      <w:r w:rsidR="0046792B" w:rsidRPr="0046792B">
        <w:rPr>
          <w:lang w:val="sr-Cyrl-RS"/>
        </w:rPr>
        <w:t xml:space="preserve"> регистара и посебних евиденција у Сектору за контролу имовине и прихода функционера и поступање по представкама;</w:t>
      </w:r>
      <w:r w:rsidR="00AF2C6A">
        <w:rPr>
          <w:lang w:val="sr-Cyrl-RS"/>
        </w:rPr>
        <w:t xml:space="preserve"> и</w:t>
      </w:r>
      <w:r w:rsidR="0046792B" w:rsidRPr="0046792B">
        <w:rPr>
          <w:lang w:val="sr-Cyrl-RS"/>
        </w:rPr>
        <w:t xml:space="preserve"> Алмира Медуњанин, начелник Одељења за решавање о сукобу интерса у Сектору за решавање о сукобу интереса</w:t>
      </w:r>
      <w:r w:rsidR="00AF2C6A">
        <w:rPr>
          <w:lang w:val="sr-Cyrl-RS"/>
        </w:rPr>
        <w:t>, као</w:t>
      </w:r>
      <w:r w:rsidR="0046792B" w:rsidRPr="0046792B">
        <w:rPr>
          <w:lang w:val="sr-Cyrl-RS"/>
        </w:rPr>
        <w:t xml:space="preserve"> и </w:t>
      </w:r>
      <w:r w:rsidR="00134CDD" w:rsidRPr="0046792B">
        <w:rPr>
          <w:lang w:val="sr-Cyrl-RS"/>
        </w:rPr>
        <w:t>Јаросла</w:t>
      </w:r>
      <w:r w:rsidR="00AF2C6A">
        <w:rPr>
          <w:lang w:val="sr-Cyrl-RS"/>
        </w:rPr>
        <w:t xml:space="preserve">ва Божанић и Катарина Ристић, представнице </w:t>
      </w:r>
      <w:r w:rsidR="00134CDD" w:rsidRPr="0046792B">
        <w:rPr>
          <w:lang w:val="sr-Cyrl-RS"/>
        </w:rPr>
        <w:t>УСАИДА-а</w:t>
      </w:r>
      <w:r w:rsidR="00914081" w:rsidRPr="0046792B">
        <w:rPr>
          <w:lang w:val="sr-Cyrl-RS"/>
        </w:rPr>
        <w:t>.</w:t>
      </w:r>
    </w:p>
    <w:p w:rsidR="00695B07" w:rsidRPr="005D6C77" w:rsidRDefault="00695B07" w:rsidP="005D6C77">
      <w:pPr>
        <w:ind w:firstLine="720"/>
        <w:jc w:val="both"/>
        <w:rPr>
          <w:lang w:val="sr-Cyrl-CS"/>
        </w:rPr>
      </w:pPr>
      <w:r>
        <w:rPr>
          <w:lang w:val="sr-Cyrl-RS"/>
        </w:rPr>
        <w:t>Седници</w:t>
      </w:r>
      <w:r w:rsidR="005D6C77">
        <w:rPr>
          <w:lang w:val="sr-Cyrl-RS"/>
        </w:rPr>
        <w:t xml:space="preserve"> су присуствовали и: Весна Босанч</w:t>
      </w:r>
      <w:r>
        <w:rPr>
          <w:lang w:val="sr-Cyrl-RS"/>
        </w:rPr>
        <w:t xml:space="preserve">ић, </w:t>
      </w:r>
      <w:r>
        <w:rPr>
          <w:lang w:val="sr-Cyrl-CS"/>
        </w:rPr>
        <w:t>помоћник</w:t>
      </w:r>
      <w:r w:rsidRPr="00695B07">
        <w:rPr>
          <w:lang w:val="sr-Cyrl-CS"/>
        </w:rPr>
        <w:t xml:space="preserve"> градоначелника;</w:t>
      </w:r>
      <w:r w:rsidRPr="00695B07">
        <w:rPr>
          <w:lang w:val="sr-Cyrl-RS"/>
        </w:rPr>
        <w:t xml:space="preserve"> </w:t>
      </w:r>
      <w:r w:rsidRPr="00695B07">
        <w:rPr>
          <w:lang w:val="sr-Cyrl-RS"/>
        </w:rPr>
        <w:t>Марија Ушумовић Давчик,</w:t>
      </w:r>
      <w:r w:rsidRPr="00695B07">
        <w:rPr>
          <w:lang w:val="sr-Cyrl-RS"/>
        </w:rPr>
        <w:t xml:space="preserve"> </w:t>
      </w:r>
      <w:r>
        <w:rPr>
          <w:lang w:val="sr-Cyrl-RS"/>
        </w:rPr>
        <w:t>начелник градске управе,</w:t>
      </w:r>
      <w:r w:rsidRPr="00695B07">
        <w:rPr>
          <w:lang w:val="sr-Cyrl-RS"/>
        </w:rPr>
        <w:t xml:space="preserve"> </w:t>
      </w:r>
      <w:r w:rsidRPr="00695B07">
        <w:rPr>
          <w:lang w:val="sr-Cyrl-RS"/>
        </w:rPr>
        <w:t>чланови Градског већа,</w:t>
      </w:r>
      <w:r w:rsidR="005D6C77" w:rsidRPr="005D6C77">
        <w:rPr>
          <w:lang w:val="sr-Cyrl-CS"/>
        </w:rPr>
        <w:t xml:space="preserve"> </w:t>
      </w:r>
      <w:r w:rsidR="005D6C77">
        <w:rPr>
          <w:lang w:val="sr-Cyrl-RS"/>
        </w:rPr>
        <w:t xml:space="preserve">секретари секретаријата </w:t>
      </w:r>
      <w:r w:rsidRPr="00695B07">
        <w:rPr>
          <w:lang w:val="sr-Cyrl-RS"/>
        </w:rPr>
        <w:t xml:space="preserve">и директори </w:t>
      </w:r>
      <w:r w:rsidR="005D6C77">
        <w:rPr>
          <w:lang w:val="sr-Cyrl-RS"/>
        </w:rPr>
        <w:t xml:space="preserve">градских </w:t>
      </w:r>
      <w:r w:rsidRPr="00695B07">
        <w:rPr>
          <w:lang w:val="sr-Cyrl-RS"/>
        </w:rPr>
        <w:t>јавних предузећа.</w:t>
      </w:r>
    </w:p>
    <w:p w:rsidR="00AF2C6A" w:rsidRDefault="00AF2C6A" w:rsidP="00DE00A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27B" w:rsidRPr="009824DE" w:rsidRDefault="00E83A7C" w:rsidP="00AF2C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lastRenderedPageBreak/>
        <w:t xml:space="preserve">На предлог председника, Одбор је 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="00CE37AA" w:rsidRPr="009824DE">
        <w:rPr>
          <w:rFonts w:ascii="Times New Roman" w:hAnsi="Times New Roman"/>
          <w:sz w:val="24"/>
          <w:szCs w:val="24"/>
          <w:lang w:val="sr-Cyrl-RS"/>
        </w:rPr>
        <w:t xml:space="preserve"> утврдио следећи      </w:t>
      </w:r>
    </w:p>
    <w:p w:rsidR="00A769F3" w:rsidRDefault="00A769F3" w:rsidP="008B756F">
      <w:pPr>
        <w:rPr>
          <w:lang w:val="ru-RU"/>
        </w:rPr>
      </w:pPr>
    </w:p>
    <w:p w:rsidR="0026727B" w:rsidRDefault="0026727B" w:rsidP="009824DE">
      <w:pPr>
        <w:jc w:val="center"/>
        <w:rPr>
          <w:lang w:val="ru-RU"/>
        </w:rPr>
      </w:pPr>
      <w:r w:rsidRPr="009824DE">
        <w:rPr>
          <w:lang w:val="ru-RU"/>
        </w:rPr>
        <w:t>Д н е в н и     р е д:</w:t>
      </w:r>
    </w:p>
    <w:p w:rsidR="009824DE" w:rsidRPr="009824DE" w:rsidRDefault="009824DE" w:rsidP="009824DE">
      <w:pPr>
        <w:jc w:val="center"/>
        <w:rPr>
          <w:lang w:val="ru-RU"/>
        </w:rPr>
      </w:pPr>
    </w:p>
    <w:p w:rsidR="0046792B" w:rsidRDefault="0046792B" w:rsidP="0046792B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Представљање </w:t>
      </w:r>
      <w:r>
        <w:rPr>
          <w:rFonts w:ascii="Times New Roman" w:hAnsi="Times New Roman"/>
          <w:sz w:val="24"/>
          <w:szCs w:val="24"/>
          <w:lang w:val="sr-Cyrl-RS"/>
        </w:rPr>
        <w:t>извештаја о спроведеној ревизији Града Суботице и ефеката спроведених препорука ДРИ;</w:t>
      </w:r>
    </w:p>
    <w:p w:rsidR="0046792B" w:rsidRDefault="0046792B" w:rsidP="0046792B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Превенција корупције на локалном нивоу;</w:t>
      </w:r>
    </w:p>
    <w:p w:rsidR="0046792B" w:rsidRDefault="0046792B" w:rsidP="0046792B">
      <w:pPr>
        <w:pStyle w:val="ListParagraph"/>
        <w:numPr>
          <w:ilvl w:val="0"/>
          <w:numId w:val="10"/>
        </w:numPr>
        <w:jc w:val="both"/>
        <w:rPr>
          <w:lang w:val="ru-RU"/>
        </w:rPr>
      </w:pPr>
      <w:r>
        <w:rPr>
          <w:lang w:val="sr-Cyrl-RS"/>
        </w:rPr>
        <w:t>Разматрање Извештаја Пододбора за разматрање извештаја о обављеним ревизијама Државне ревизорске институције о разматрању секторских извештаја Државне ревизорске институције, са предлогом закључака;</w:t>
      </w:r>
    </w:p>
    <w:p w:rsidR="009824DE" w:rsidRPr="00394397" w:rsidRDefault="0046792B" w:rsidP="00394397">
      <w:pPr>
        <w:pStyle w:val="ListParagraph"/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 xml:space="preserve">Усвајање закључака поводом разматрања </w:t>
      </w:r>
      <w:r>
        <w:rPr>
          <w:lang w:val="sr-Cyrl-RS"/>
        </w:rPr>
        <w:t>секторских извештаја Државне ревизорске институције.</w:t>
      </w:r>
    </w:p>
    <w:p w:rsidR="00BA34AC" w:rsidRDefault="00BA34AC" w:rsidP="00BA34AC">
      <w:pPr>
        <w:jc w:val="both"/>
        <w:rPr>
          <w:lang w:val="sr-Cyrl-RS"/>
        </w:rPr>
      </w:pPr>
    </w:p>
    <w:p w:rsidR="00BA34AC" w:rsidRDefault="00BA34AC" w:rsidP="00BA34AC">
      <w:pPr>
        <w:jc w:val="both"/>
        <w:rPr>
          <w:lang w:val="sr-Cyrl-RS"/>
        </w:rPr>
      </w:pPr>
      <w:r>
        <w:rPr>
          <w:lang w:val="sr-Cyrl-RS"/>
        </w:rPr>
        <w:tab/>
        <w:t xml:space="preserve">Богдан Лабан је пожелео гостима добродошлицу и изразио задовољство, што је Суботица домаћин ове седнице. </w:t>
      </w:r>
      <w:r w:rsidR="00FC6030">
        <w:rPr>
          <w:lang w:val="sr-Cyrl-RS"/>
        </w:rPr>
        <w:t xml:space="preserve">Истакао је </w:t>
      </w:r>
      <w:proofErr w:type="spellStart"/>
      <w:r w:rsidR="00FC6030">
        <w:t>да</w:t>
      </w:r>
      <w:proofErr w:type="spellEnd"/>
      <w:r w:rsidR="00FC6030">
        <w:t xml:space="preserve"> </w:t>
      </w:r>
      <w:proofErr w:type="spellStart"/>
      <w:r w:rsidR="00FC6030">
        <w:t>седниц</w:t>
      </w:r>
      <w:proofErr w:type="spellEnd"/>
      <w:r w:rsidR="00AF2C6A">
        <w:rPr>
          <w:lang w:val="sr-Cyrl-RS"/>
        </w:rPr>
        <w:t>е</w:t>
      </w:r>
      <w:r w:rsidR="00FC6030">
        <w:t xml:space="preserve"> </w:t>
      </w:r>
      <w:proofErr w:type="spellStart"/>
      <w:r w:rsidR="00FC6030">
        <w:t>Одбора</w:t>
      </w:r>
      <w:proofErr w:type="spellEnd"/>
      <w:r w:rsidR="00FC6030">
        <w:t xml:space="preserve"> </w:t>
      </w:r>
      <w:proofErr w:type="spellStart"/>
      <w:r w:rsidR="00FC6030">
        <w:t>за</w:t>
      </w:r>
      <w:proofErr w:type="spellEnd"/>
      <w:r w:rsidR="00FC6030">
        <w:t xml:space="preserve"> </w:t>
      </w:r>
      <w:proofErr w:type="spellStart"/>
      <w:r w:rsidR="00FC6030">
        <w:t>финансије</w:t>
      </w:r>
      <w:proofErr w:type="spellEnd"/>
      <w:r w:rsidR="00AF2C6A">
        <w:rPr>
          <w:lang w:val="sr-Cyrl-RS"/>
        </w:rPr>
        <w:t>, републички буџет и</w:t>
      </w:r>
      <w:r w:rsidR="00FC6030">
        <w:t xml:space="preserve"> </w:t>
      </w:r>
      <w:proofErr w:type="spellStart"/>
      <w:r w:rsidR="00FC6030">
        <w:t>контролу</w:t>
      </w:r>
      <w:proofErr w:type="spellEnd"/>
      <w:r w:rsidR="00FC6030">
        <w:t xml:space="preserve"> </w:t>
      </w:r>
      <w:r w:rsidR="00AF2C6A">
        <w:rPr>
          <w:lang w:val="sr-Cyrl-RS"/>
        </w:rPr>
        <w:t xml:space="preserve">трошења </w:t>
      </w:r>
      <w:proofErr w:type="spellStart"/>
      <w:r w:rsidR="00FC6030">
        <w:t>јавних</w:t>
      </w:r>
      <w:proofErr w:type="spellEnd"/>
      <w:r w:rsidR="00FC6030">
        <w:t xml:space="preserve"> </w:t>
      </w:r>
      <w:proofErr w:type="spellStart"/>
      <w:r w:rsidR="00FC6030">
        <w:t>средстава</w:t>
      </w:r>
      <w:proofErr w:type="spellEnd"/>
      <w:r w:rsidR="00FC6030">
        <w:t xml:space="preserve"> </w:t>
      </w:r>
      <w:proofErr w:type="spellStart"/>
      <w:r w:rsidR="00FC6030">
        <w:t>на</w:t>
      </w:r>
      <w:proofErr w:type="spellEnd"/>
      <w:r w:rsidR="00FC6030">
        <w:t xml:space="preserve"> </w:t>
      </w:r>
      <w:proofErr w:type="spellStart"/>
      <w:r w:rsidR="00FC6030">
        <w:t>територијама</w:t>
      </w:r>
      <w:proofErr w:type="spellEnd"/>
      <w:r w:rsidR="00FC6030">
        <w:t xml:space="preserve"> </w:t>
      </w:r>
      <w:proofErr w:type="spellStart"/>
      <w:r w:rsidR="00FC6030">
        <w:t>локалних</w:t>
      </w:r>
      <w:proofErr w:type="spellEnd"/>
      <w:r w:rsidR="00FC6030">
        <w:t xml:space="preserve"> </w:t>
      </w:r>
      <w:proofErr w:type="spellStart"/>
      <w:r w:rsidR="00FC6030">
        <w:t>самоуправа</w:t>
      </w:r>
      <w:proofErr w:type="spellEnd"/>
      <w:r w:rsidR="00FC6030">
        <w:t xml:space="preserve"> </w:t>
      </w:r>
      <w:proofErr w:type="spellStart"/>
      <w:r w:rsidR="00FC6030">
        <w:t>пружају</w:t>
      </w:r>
      <w:proofErr w:type="spellEnd"/>
      <w:r w:rsidR="00FC6030">
        <w:t xml:space="preserve"> </w:t>
      </w:r>
      <w:proofErr w:type="spellStart"/>
      <w:r w:rsidR="00FC6030">
        <w:t>прилику</w:t>
      </w:r>
      <w:proofErr w:type="spellEnd"/>
      <w:r w:rsidR="00FC6030">
        <w:t xml:space="preserve"> </w:t>
      </w:r>
      <w:proofErr w:type="spellStart"/>
      <w:r w:rsidR="00FC6030">
        <w:t>да</w:t>
      </w:r>
      <w:proofErr w:type="spellEnd"/>
      <w:r w:rsidR="00FC6030">
        <w:t xml:space="preserve"> </w:t>
      </w:r>
      <w:proofErr w:type="spellStart"/>
      <w:r w:rsidR="00FC6030">
        <w:t>се</w:t>
      </w:r>
      <w:proofErr w:type="spellEnd"/>
      <w:r w:rsidR="00FC6030">
        <w:t xml:space="preserve"> </w:t>
      </w:r>
      <w:proofErr w:type="spellStart"/>
      <w:r w:rsidR="00FC6030">
        <w:t>кроз</w:t>
      </w:r>
      <w:proofErr w:type="spellEnd"/>
      <w:r w:rsidR="00FC6030">
        <w:t xml:space="preserve"> </w:t>
      </w:r>
      <w:proofErr w:type="spellStart"/>
      <w:r w:rsidR="00FC6030">
        <w:t>јавни</w:t>
      </w:r>
      <w:proofErr w:type="spellEnd"/>
      <w:r w:rsidR="00FC6030">
        <w:t xml:space="preserve"> </w:t>
      </w:r>
      <w:proofErr w:type="spellStart"/>
      <w:r w:rsidR="00FC6030">
        <w:t>дијалог</w:t>
      </w:r>
      <w:proofErr w:type="spellEnd"/>
      <w:r w:rsidR="00FC6030">
        <w:t xml:space="preserve"> и </w:t>
      </w:r>
      <w:proofErr w:type="spellStart"/>
      <w:r w:rsidR="00FC6030">
        <w:t>размену</w:t>
      </w:r>
      <w:proofErr w:type="spellEnd"/>
      <w:r w:rsidR="00FC6030">
        <w:t xml:space="preserve"> </w:t>
      </w:r>
      <w:proofErr w:type="spellStart"/>
      <w:r w:rsidR="00FC6030">
        <w:t>информација</w:t>
      </w:r>
      <w:proofErr w:type="spellEnd"/>
      <w:r w:rsidR="00FC6030">
        <w:t xml:space="preserve"> </w:t>
      </w:r>
      <w:proofErr w:type="spellStart"/>
      <w:r w:rsidR="00FC6030">
        <w:t>подигне</w:t>
      </w:r>
      <w:proofErr w:type="spellEnd"/>
      <w:r w:rsidR="00FC6030">
        <w:t xml:space="preserve"> </w:t>
      </w:r>
      <w:proofErr w:type="spellStart"/>
      <w:r w:rsidR="00FC6030">
        <w:t>квалитет</w:t>
      </w:r>
      <w:proofErr w:type="spellEnd"/>
      <w:r w:rsidR="00FC6030">
        <w:t xml:space="preserve"> </w:t>
      </w:r>
      <w:proofErr w:type="spellStart"/>
      <w:r w:rsidR="00FC6030">
        <w:t>јавних</w:t>
      </w:r>
      <w:proofErr w:type="spellEnd"/>
      <w:r w:rsidR="00FC6030">
        <w:t xml:space="preserve"> </w:t>
      </w:r>
      <w:proofErr w:type="spellStart"/>
      <w:r w:rsidR="00FC6030">
        <w:t>услуга</w:t>
      </w:r>
      <w:proofErr w:type="spellEnd"/>
      <w:r w:rsidR="00FC6030">
        <w:t xml:space="preserve"> и </w:t>
      </w:r>
      <w:proofErr w:type="spellStart"/>
      <w:r w:rsidR="00FC6030">
        <w:t>успоставе</w:t>
      </w:r>
      <w:proofErr w:type="spellEnd"/>
      <w:r w:rsidR="00FC6030">
        <w:t xml:space="preserve"> </w:t>
      </w:r>
      <w:proofErr w:type="spellStart"/>
      <w:r w:rsidR="00FC6030">
        <w:t>механизми</w:t>
      </w:r>
      <w:proofErr w:type="spellEnd"/>
      <w:r w:rsidR="00FC6030">
        <w:t xml:space="preserve"> </w:t>
      </w:r>
      <w:proofErr w:type="spellStart"/>
      <w:r w:rsidR="00FC6030">
        <w:t>за</w:t>
      </w:r>
      <w:proofErr w:type="spellEnd"/>
      <w:r w:rsidR="00FC6030">
        <w:t xml:space="preserve"> </w:t>
      </w:r>
      <w:proofErr w:type="spellStart"/>
      <w:r w:rsidR="00FC6030">
        <w:t>константно</w:t>
      </w:r>
      <w:proofErr w:type="spellEnd"/>
      <w:r w:rsidR="00FC6030">
        <w:t xml:space="preserve"> </w:t>
      </w:r>
      <w:proofErr w:type="spellStart"/>
      <w:r w:rsidR="00FC6030">
        <w:t>унапређивање</w:t>
      </w:r>
      <w:proofErr w:type="spellEnd"/>
      <w:r w:rsidR="00FC6030">
        <w:t xml:space="preserve"> </w:t>
      </w:r>
      <w:proofErr w:type="spellStart"/>
      <w:r w:rsidR="00FC6030">
        <w:t>живота</w:t>
      </w:r>
      <w:proofErr w:type="spellEnd"/>
      <w:r w:rsidR="00FC6030">
        <w:t xml:space="preserve"> </w:t>
      </w:r>
      <w:proofErr w:type="spellStart"/>
      <w:r w:rsidR="00FC6030">
        <w:t>грађана</w:t>
      </w:r>
      <w:proofErr w:type="spellEnd"/>
      <w:r w:rsidR="00FC6030">
        <w:t>.</w:t>
      </w:r>
      <w:r w:rsidR="00BD64B7">
        <w:rPr>
          <w:lang w:val="sr-Cyrl-RS"/>
        </w:rPr>
        <w:t xml:space="preserve"> </w:t>
      </w:r>
      <w:r>
        <w:rPr>
          <w:lang w:val="sr-Cyrl-RS"/>
        </w:rPr>
        <w:t>Он је у кратким цртама изнео резултате које је градска власт остварила у претходном периоду.</w:t>
      </w:r>
    </w:p>
    <w:p w:rsidR="00F93FF4" w:rsidRDefault="00F93FF4" w:rsidP="00BA34AC">
      <w:pPr>
        <w:jc w:val="both"/>
        <w:rPr>
          <w:lang w:val="sr-Cyrl-RS"/>
        </w:rPr>
      </w:pPr>
    </w:p>
    <w:p w:rsidR="00F93FF4" w:rsidRDefault="00F93FF4" w:rsidP="00BA34AC">
      <w:pPr>
        <w:jc w:val="both"/>
        <w:rPr>
          <w:lang w:val="sr-Cyrl-RS"/>
        </w:rPr>
      </w:pPr>
      <w:r>
        <w:rPr>
          <w:b/>
          <w:u w:val="single"/>
          <w:lang w:val="sr-Cyrl-RS"/>
        </w:rPr>
        <w:t>Прва</w:t>
      </w:r>
      <w:r w:rsidRPr="00BA34AC">
        <w:rPr>
          <w:b/>
          <w:u w:val="single"/>
        </w:rPr>
        <w:t xml:space="preserve"> </w:t>
      </w:r>
      <w:r w:rsidRPr="00BA34AC">
        <w:rPr>
          <w:b/>
          <w:u w:val="single"/>
          <w:lang w:val="sr-Cyrl-RS"/>
        </w:rPr>
        <w:t>тачка дневног реда</w:t>
      </w:r>
      <w:r w:rsidR="00BD64B7">
        <w:rPr>
          <w:b/>
          <w:lang w:val="sr-Cyrl-RS"/>
        </w:rPr>
        <w:t>:</w:t>
      </w:r>
      <w:r w:rsidRPr="00BA34AC">
        <w:rPr>
          <w:lang w:val="sr-Cyrl-CS"/>
        </w:rPr>
        <w:t xml:space="preserve"> </w:t>
      </w:r>
      <w:r w:rsidRPr="00BD64B7">
        <w:rPr>
          <w:b/>
          <w:lang w:val="sr-Cyrl-CS"/>
        </w:rPr>
        <w:t xml:space="preserve">Представљање </w:t>
      </w:r>
      <w:r w:rsidRPr="00BD64B7">
        <w:rPr>
          <w:b/>
          <w:lang w:val="sr-Cyrl-RS"/>
        </w:rPr>
        <w:t>извештаја о спроведеној ревизији Града Суботице и ефеката спроведених препорука ДРИ</w:t>
      </w:r>
    </w:p>
    <w:p w:rsidR="00F93FF4" w:rsidRDefault="00F93FF4" w:rsidP="00BA34AC">
      <w:pPr>
        <w:jc w:val="both"/>
        <w:rPr>
          <w:lang w:val="sr-Cyrl-RS"/>
        </w:rPr>
      </w:pPr>
    </w:p>
    <w:p w:rsidR="00F93FF4" w:rsidRDefault="00F93FF4" w:rsidP="00BA34AC">
      <w:pPr>
        <w:jc w:val="both"/>
        <w:rPr>
          <w:lang w:val="sr-Cyrl-RS"/>
        </w:rPr>
      </w:pPr>
      <w:r>
        <w:rPr>
          <w:lang w:val="sr-Cyrl-RS"/>
        </w:rPr>
        <w:tab/>
      </w:r>
      <w:r w:rsidRPr="0046792B">
        <w:rPr>
          <w:color w:val="000000" w:themeColor="text1"/>
          <w:lang w:val="sr-Cyrl-RS"/>
        </w:rPr>
        <w:t>Душко</w:t>
      </w:r>
      <w:r>
        <w:rPr>
          <w:color w:val="000000" w:themeColor="text1"/>
        </w:rPr>
        <w:t xml:space="preserve"> </w:t>
      </w:r>
      <w:r w:rsidRPr="0046792B">
        <w:rPr>
          <w:color w:val="000000" w:themeColor="text1"/>
          <w:lang w:val="sr-Cyrl-RS"/>
        </w:rPr>
        <w:t>Пејовић</w:t>
      </w:r>
      <w:r>
        <w:rPr>
          <w:color w:val="000000" w:themeColor="text1"/>
          <w:lang w:val="sr-Cyrl-RS"/>
        </w:rPr>
        <w:t xml:space="preserve"> је представио</w:t>
      </w:r>
      <w:r w:rsidR="005571D1">
        <w:rPr>
          <w:color w:val="000000" w:themeColor="text1"/>
          <w:lang w:val="sr-Cyrl-RS"/>
        </w:rPr>
        <w:t xml:space="preserve"> </w:t>
      </w:r>
      <w:r w:rsidR="005571D1" w:rsidRPr="00BA34AC">
        <w:rPr>
          <w:lang w:val="sr-Cyrl-RS"/>
        </w:rPr>
        <w:t>извештај</w:t>
      </w:r>
      <w:r w:rsidR="005571D1">
        <w:rPr>
          <w:lang w:val="sr-Cyrl-RS"/>
        </w:rPr>
        <w:t>е</w:t>
      </w:r>
      <w:r w:rsidR="005571D1" w:rsidRPr="00BA34AC">
        <w:rPr>
          <w:lang w:val="sr-Cyrl-RS"/>
        </w:rPr>
        <w:t xml:space="preserve"> о спроведеној ревизији Града Суботице</w:t>
      </w:r>
      <w:r w:rsidR="005571D1">
        <w:rPr>
          <w:lang w:val="sr-Cyrl-RS"/>
        </w:rPr>
        <w:t xml:space="preserve">. </w:t>
      </w:r>
      <w:r w:rsidR="008D562B">
        <w:rPr>
          <w:lang w:val="sr-Cyrl-RS"/>
        </w:rPr>
        <w:t>П</w:t>
      </w:r>
      <w:proofErr w:type="spellStart"/>
      <w:r w:rsidR="008D562B">
        <w:t>редстављајући</w:t>
      </w:r>
      <w:proofErr w:type="spellEnd"/>
      <w:r w:rsidR="008D562B">
        <w:t xml:space="preserve"> </w:t>
      </w:r>
      <w:proofErr w:type="spellStart"/>
      <w:r w:rsidR="008D562B">
        <w:t>извештај</w:t>
      </w:r>
      <w:proofErr w:type="spellEnd"/>
      <w:r w:rsidR="008D562B">
        <w:t xml:space="preserve"> </w:t>
      </w:r>
      <w:proofErr w:type="spellStart"/>
      <w:r w:rsidR="008D562B">
        <w:t>нагласио</w:t>
      </w:r>
      <w:proofErr w:type="spellEnd"/>
      <w:r w:rsidR="008D562B">
        <w:t xml:space="preserve"> je </w:t>
      </w:r>
      <w:proofErr w:type="spellStart"/>
      <w:r w:rsidR="008D562B">
        <w:t>да</w:t>
      </w:r>
      <w:proofErr w:type="spellEnd"/>
      <w:r w:rsidR="008D562B">
        <w:t xml:space="preserve"> </w:t>
      </w:r>
      <w:proofErr w:type="spellStart"/>
      <w:r w:rsidR="008D562B">
        <w:t>град</w:t>
      </w:r>
      <w:proofErr w:type="spellEnd"/>
      <w:r w:rsidR="008D562B">
        <w:t xml:space="preserve"> </w:t>
      </w:r>
      <w:proofErr w:type="spellStart"/>
      <w:r w:rsidR="008D562B">
        <w:t>Суботица</w:t>
      </w:r>
      <w:proofErr w:type="spellEnd"/>
      <w:r w:rsidR="008D562B">
        <w:t xml:space="preserve"> </w:t>
      </w:r>
      <w:proofErr w:type="spellStart"/>
      <w:r w:rsidR="008D562B">
        <w:t>може</w:t>
      </w:r>
      <w:proofErr w:type="spellEnd"/>
      <w:r w:rsidR="008D562B">
        <w:t xml:space="preserve"> </w:t>
      </w:r>
      <w:proofErr w:type="spellStart"/>
      <w:r w:rsidR="008D562B">
        <w:t>да</w:t>
      </w:r>
      <w:proofErr w:type="spellEnd"/>
      <w:r w:rsidR="008D562B">
        <w:t xml:space="preserve"> </w:t>
      </w:r>
      <w:proofErr w:type="spellStart"/>
      <w:r w:rsidR="008D562B">
        <w:t>послужи</w:t>
      </w:r>
      <w:proofErr w:type="spellEnd"/>
      <w:r w:rsidR="008D562B">
        <w:t xml:space="preserve"> </w:t>
      </w:r>
      <w:proofErr w:type="spellStart"/>
      <w:r w:rsidR="008D562B">
        <w:t>као</w:t>
      </w:r>
      <w:proofErr w:type="spellEnd"/>
      <w:r w:rsidR="008D562B">
        <w:t xml:space="preserve"> </w:t>
      </w:r>
      <w:proofErr w:type="spellStart"/>
      <w:r w:rsidR="008D562B">
        <w:t>пример</w:t>
      </w:r>
      <w:proofErr w:type="spellEnd"/>
      <w:r w:rsidR="008D562B">
        <w:t xml:space="preserve"> </w:t>
      </w:r>
      <w:proofErr w:type="spellStart"/>
      <w:r w:rsidR="008D562B">
        <w:t>добре</w:t>
      </w:r>
      <w:proofErr w:type="spellEnd"/>
      <w:r w:rsidR="008D562B">
        <w:t xml:space="preserve"> </w:t>
      </w:r>
      <w:proofErr w:type="spellStart"/>
      <w:r w:rsidR="008D562B">
        <w:t>праксе</w:t>
      </w:r>
      <w:proofErr w:type="spellEnd"/>
      <w:r w:rsidR="008D562B">
        <w:t xml:space="preserve"> </w:t>
      </w:r>
      <w:proofErr w:type="spellStart"/>
      <w:r w:rsidR="008D562B">
        <w:t>за</w:t>
      </w:r>
      <w:proofErr w:type="spellEnd"/>
      <w:r w:rsidR="008D562B">
        <w:t xml:space="preserve"> </w:t>
      </w:r>
      <w:proofErr w:type="spellStart"/>
      <w:r w:rsidR="008D562B">
        <w:t>остале</w:t>
      </w:r>
      <w:proofErr w:type="spellEnd"/>
      <w:r w:rsidR="008D562B">
        <w:t xml:space="preserve"> </w:t>
      </w:r>
      <w:proofErr w:type="spellStart"/>
      <w:r w:rsidR="008D562B">
        <w:t>градове</w:t>
      </w:r>
      <w:proofErr w:type="spellEnd"/>
      <w:r w:rsidR="008D562B">
        <w:t xml:space="preserve"> </w:t>
      </w:r>
      <w:proofErr w:type="spellStart"/>
      <w:r w:rsidR="008D562B">
        <w:t>када</w:t>
      </w:r>
      <w:proofErr w:type="spellEnd"/>
      <w:r w:rsidR="008D562B">
        <w:t xml:space="preserve"> </w:t>
      </w:r>
      <w:proofErr w:type="spellStart"/>
      <w:r w:rsidR="008D562B">
        <w:t>је</w:t>
      </w:r>
      <w:proofErr w:type="spellEnd"/>
      <w:r w:rsidR="008D562B">
        <w:t xml:space="preserve"> у </w:t>
      </w:r>
      <w:proofErr w:type="spellStart"/>
      <w:r w:rsidR="008D562B">
        <w:t>питању</w:t>
      </w:r>
      <w:proofErr w:type="spellEnd"/>
      <w:r w:rsidR="008D562B">
        <w:t xml:space="preserve"> </w:t>
      </w:r>
      <w:proofErr w:type="spellStart"/>
      <w:r w:rsidR="008D562B">
        <w:t>отклањање</w:t>
      </w:r>
      <w:proofErr w:type="spellEnd"/>
      <w:r w:rsidR="008D562B">
        <w:t xml:space="preserve"> </w:t>
      </w:r>
      <w:proofErr w:type="spellStart"/>
      <w:r w:rsidR="008D562B">
        <w:t>неправилности</w:t>
      </w:r>
      <w:proofErr w:type="spellEnd"/>
      <w:r w:rsidR="008D562B">
        <w:t>.</w:t>
      </w:r>
      <w:r w:rsidR="00E57AB3">
        <w:rPr>
          <w:lang w:val="sr-Cyrl-RS"/>
        </w:rPr>
        <w:t xml:space="preserve"> ДРИ је од града Суботице у законском року, у фебруару 2017. године, добила одазивни извешта</w:t>
      </w:r>
      <w:r w:rsidR="00BD64B7">
        <w:rPr>
          <w:lang w:val="sr-Cyrl-RS"/>
        </w:rPr>
        <w:t>ј, са свим прилозима и доказима да</w:t>
      </w:r>
      <w:r w:rsidR="00E57AB3">
        <w:rPr>
          <w:lang w:val="sr-Cyrl-RS"/>
        </w:rPr>
        <w:t xml:space="preserve"> су поступили по </w:t>
      </w:r>
      <w:r w:rsidR="00BD64B7">
        <w:rPr>
          <w:lang w:val="sr-Cyrl-RS"/>
        </w:rPr>
        <w:t xml:space="preserve">препорукама ДРИ за </w:t>
      </w:r>
      <w:r w:rsidR="00E57AB3">
        <w:rPr>
          <w:lang w:val="sr-Cyrl-RS"/>
        </w:rPr>
        <w:t>отклањањ</w:t>
      </w:r>
      <w:r w:rsidR="00BD64B7">
        <w:rPr>
          <w:lang w:val="sr-Cyrl-RS"/>
        </w:rPr>
        <w:t>е</w:t>
      </w:r>
      <w:r w:rsidR="00E57AB3">
        <w:rPr>
          <w:lang w:val="sr-Cyrl-RS"/>
        </w:rPr>
        <w:t xml:space="preserve"> неправилности из првог приоритета, које су отклоњиве. </w:t>
      </w:r>
      <w:proofErr w:type="spellStart"/>
      <w:proofErr w:type="gramStart"/>
      <w:r w:rsidR="008D562B">
        <w:t>Током</w:t>
      </w:r>
      <w:proofErr w:type="spellEnd"/>
      <w:r w:rsidR="008D562B">
        <w:t xml:space="preserve"> </w:t>
      </w:r>
      <w:proofErr w:type="spellStart"/>
      <w:r w:rsidR="008D562B">
        <w:t>спровођења</w:t>
      </w:r>
      <w:proofErr w:type="spellEnd"/>
      <w:r w:rsidR="008D562B">
        <w:t xml:space="preserve"> </w:t>
      </w:r>
      <w:proofErr w:type="spellStart"/>
      <w:r w:rsidR="008D562B">
        <w:t>ревизије</w:t>
      </w:r>
      <w:proofErr w:type="spellEnd"/>
      <w:r w:rsidR="008D562B">
        <w:t xml:space="preserve"> </w:t>
      </w:r>
      <w:proofErr w:type="spellStart"/>
      <w:r w:rsidR="008D562B">
        <w:t>Завршног</w:t>
      </w:r>
      <w:proofErr w:type="spellEnd"/>
      <w:r w:rsidR="008D562B">
        <w:t xml:space="preserve"> </w:t>
      </w:r>
      <w:proofErr w:type="spellStart"/>
      <w:r w:rsidR="008D562B">
        <w:t>рачуна</w:t>
      </w:r>
      <w:proofErr w:type="spellEnd"/>
      <w:r w:rsidR="008D562B">
        <w:t xml:space="preserve"> </w:t>
      </w:r>
      <w:proofErr w:type="spellStart"/>
      <w:r w:rsidR="008D562B">
        <w:t>буџета</w:t>
      </w:r>
      <w:proofErr w:type="spellEnd"/>
      <w:r w:rsidR="008D562B">
        <w:t xml:space="preserve"> и </w:t>
      </w:r>
      <w:proofErr w:type="spellStart"/>
      <w:r w:rsidR="008D562B">
        <w:t>правилности</w:t>
      </w:r>
      <w:proofErr w:type="spellEnd"/>
      <w:r w:rsidR="008D562B">
        <w:t xml:space="preserve"> </w:t>
      </w:r>
      <w:proofErr w:type="spellStart"/>
      <w:r w:rsidR="008D562B">
        <w:t>пословања</w:t>
      </w:r>
      <w:proofErr w:type="spellEnd"/>
      <w:r w:rsidR="008D562B">
        <w:t xml:space="preserve"> </w:t>
      </w:r>
      <w:proofErr w:type="spellStart"/>
      <w:r w:rsidR="008D562B">
        <w:t>Града</w:t>
      </w:r>
      <w:proofErr w:type="spellEnd"/>
      <w:r w:rsidR="008D562B">
        <w:t xml:space="preserve"> </w:t>
      </w:r>
      <w:proofErr w:type="spellStart"/>
      <w:r w:rsidR="008D562B">
        <w:t>Суботице</w:t>
      </w:r>
      <w:proofErr w:type="spellEnd"/>
      <w:r w:rsidR="008D562B">
        <w:t xml:space="preserve"> </w:t>
      </w:r>
      <w:proofErr w:type="spellStart"/>
      <w:r w:rsidR="008D562B">
        <w:t>за</w:t>
      </w:r>
      <w:proofErr w:type="spellEnd"/>
      <w:r w:rsidR="008D562B">
        <w:t xml:space="preserve"> 2015.</w:t>
      </w:r>
      <w:proofErr w:type="gramEnd"/>
      <w:r w:rsidR="008D562B">
        <w:t xml:space="preserve"> </w:t>
      </w:r>
      <w:proofErr w:type="spellStart"/>
      <w:proofErr w:type="gramStart"/>
      <w:r w:rsidR="008D562B">
        <w:t>годину</w:t>
      </w:r>
      <w:proofErr w:type="spellEnd"/>
      <w:proofErr w:type="gramEnd"/>
      <w:r w:rsidR="008D562B">
        <w:t xml:space="preserve">, </w:t>
      </w:r>
      <w:proofErr w:type="spellStart"/>
      <w:r w:rsidR="008D562B">
        <w:t>ревизори</w:t>
      </w:r>
      <w:proofErr w:type="spellEnd"/>
      <w:r w:rsidR="008D562B">
        <w:t xml:space="preserve"> </w:t>
      </w:r>
      <w:proofErr w:type="spellStart"/>
      <w:r w:rsidR="008D562B">
        <w:t>су</w:t>
      </w:r>
      <w:proofErr w:type="spellEnd"/>
      <w:r w:rsidR="008D562B">
        <w:t xml:space="preserve"> </w:t>
      </w:r>
      <w:proofErr w:type="spellStart"/>
      <w:r w:rsidR="008D562B">
        <w:t>утврдили</w:t>
      </w:r>
      <w:proofErr w:type="spellEnd"/>
      <w:r w:rsidR="008D562B">
        <w:t xml:space="preserve"> </w:t>
      </w:r>
      <w:proofErr w:type="spellStart"/>
      <w:r w:rsidR="008D562B">
        <w:t>да</w:t>
      </w:r>
      <w:proofErr w:type="spellEnd"/>
      <w:r w:rsidR="008D562B">
        <w:t xml:space="preserve"> </w:t>
      </w:r>
      <w:proofErr w:type="spellStart"/>
      <w:r w:rsidR="008D562B">
        <w:t>од</w:t>
      </w:r>
      <w:proofErr w:type="spellEnd"/>
      <w:r w:rsidR="008D562B">
        <w:t xml:space="preserve"> 389 </w:t>
      </w:r>
      <w:proofErr w:type="spellStart"/>
      <w:r w:rsidR="008D562B">
        <w:t>запослених</w:t>
      </w:r>
      <w:proofErr w:type="spellEnd"/>
      <w:r w:rsidR="008D562B">
        <w:t xml:space="preserve"> , 386 </w:t>
      </w:r>
      <w:proofErr w:type="spellStart"/>
      <w:r w:rsidR="008D562B">
        <w:t>није</w:t>
      </w:r>
      <w:proofErr w:type="spellEnd"/>
      <w:r w:rsidR="008D562B">
        <w:t xml:space="preserve"> </w:t>
      </w:r>
      <w:proofErr w:type="spellStart"/>
      <w:r w:rsidR="008D562B">
        <w:t>имало</w:t>
      </w:r>
      <w:proofErr w:type="spellEnd"/>
      <w:r w:rsidR="008D562B">
        <w:t xml:space="preserve"> </w:t>
      </w:r>
      <w:proofErr w:type="spellStart"/>
      <w:r w:rsidR="008D562B">
        <w:t>добро</w:t>
      </w:r>
      <w:proofErr w:type="spellEnd"/>
      <w:r w:rsidR="008D562B">
        <w:t xml:space="preserve"> </w:t>
      </w:r>
      <w:proofErr w:type="spellStart"/>
      <w:r w:rsidR="008D562B">
        <w:t>обрачунате</w:t>
      </w:r>
      <w:proofErr w:type="spellEnd"/>
      <w:r w:rsidR="008D562B">
        <w:t xml:space="preserve"> </w:t>
      </w:r>
      <w:proofErr w:type="spellStart"/>
      <w:r w:rsidR="008D562B">
        <w:t>плате</w:t>
      </w:r>
      <w:proofErr w:type="spellEnd"/>
      <w:r w:rsidR="008D562B">
        <w:t xml:space="preserve">. </w:t>
      </w:r>
      <w:proofErr w:type="spellStart"/>
      <w:r w:rsidR="008D562B">
        <w:t>Због</w:t>
      </w:r>
      <w:proofErr w:type="spellEnd"/>
      <w:r w:rsidR="008D562B">
        <w:t xml:space="preserve"> </w:t>
      </w:r>
      <w:proofErr w:type="spellStart"/>
      <w:r w:rsidR="008D562B">
        <w:t>тога</w:t>
      </w:r>
      <w:proofErr w:type="spellEnd"/>
      <w:r w:rsidR="008D562B">
        <w:t xml:space="preserve"> </w:t>
      </w:r>
      <w:proofErr w:type="spellStart"/>
      <w:r w:rsidR="008D562B">
        <w:t>је</w:t>
      </w:r>
      <w:proofErr w:type="spellEnd"/>
      <w:r w:rsidR="00BD64B7" w:rsidRPr="00BD64B7">
        <w:t xml:space="preserve"> </w:t>
      </w:r>
      <w:proofErr w:type="spellStart"/>
      <w:r w:rsidR="00BD64B7">
        <w:t>из</w:t>
      </w:r>
      <w:proofErr w:type="spellEnd"/>
      <w:r w:rsidR="00BD64B7">
        <w:t xml:space="preserve"> </w:t>
      </w:r>
      <w:proofErr w:type="spellStart"/>
      <w:r w:rsidR="00BD64B7">
        <w:t>буџета</w:t>
      </w:r>
      <w:proofErr w:type="spellEnd"/>
      <w:r w:rsidR="00BD64B7">
        <w:t xml:space="preserve"> </w:t>
      </w:r>
      <w:proofErr w:type="spellStart"/>
      <w:r w:rsidR="00BD64B7">
        <w:t>града</w:t>
      </w:r>
      <w:proofErr w:type="spellEnd"/>
      <w:r w:rsidR="008D562B">
        <w:t xml:space="preserve"> </w:t>
      </w:r>
      <w:proofErr w:type="spellStart"/>
      <w:r w:rsidR="00BD64B7">
        <w:t>исплаћено</w:t>
      </w:r>
      <w:proofErr w:type="spellEnd"/>
      <w:r w:rsidR="00BD64B7">
        <w:t xml:space="preserve"> </w:t>
      </w:r>
      <w:r w:rsidR="008D562B">
        <w:t>123</w:t>
      </w:r>
      <w:proofErr w:type="gramStart"/>
      <w:r w:rsidR="008D562B">
        <w:t>,5</w:t>
      </w:r>
      <w:proofErr w:type="gramEnd"/>
      <w:r w:rsidR="008D562B">
        <w:t xml:space="preserve"> </w:t>
      </w:r>
      <w:proofErr w:type="spellStart"/>
      <w:r w:rsidR="008D562B">
        <w:t>милиона</w:t>
      </w:r>
      <w:proofErr w:type="spellEnd"/>
      <w:r w:rsidR="008D562B">
        <w:t xml:space="preserve"> </w:t>
      </w:r>
      <w:proofErr w:type="spellStart"/>
      <w:r w:rsidR="008D562B">
        <w:t>динара</w:t>
      </w:r>
      <w:proofErr w:type="spellEnd"/>
      <w:r w:rsidR="008D562B">
        <w:t xml:space="preserve"> </w:t>
      </w:r>
      <w:proofErr w:type="spellStart"/>
      <w:r w:rsidR="008D562B">
        <w:t>више</w:t>
      </w:r>
      <w:proofErr w:type="spellEnd"/>
      <w:r w:rsidR="008D562B">
        <w:rPr>
          <w:lang w:val="sr-Cyrl-RS"/>
        </w:rPr>
        <w:t xml:space="preserve">. Додао је </w:t>
      </w:r>
      <w:proofErr w:type="spellStart"/>
      <w:r w:rsidR="00200637">
        <w:t>да</w:t>
      </w:r>
      <w:proofErr w:type="spellEnd"/>
      <w:r w:rsidR="00200637">
        <w:t xml:space="preserve"> </w:t>
      </w:r>
      <w:proofErr w:type="spellStart"/>
      <w:r w:rsidR="00200637">
        <w:t>су</w:t>
      </w:r>
      <w:proofErr w:type="spellEnd"/>
      <w:r w:rsidR="008D562B">
        <w:t xml:space="preserve"> </w:t>
      </w:r>
      <w:proofErr w:type="spellStart"/>
      <w:r w:rsidR="008D562B">
        <w:t>након</w:t>
      </w:r>
      <w:proofErr w:type="spellEnd"/>
      <w:r w:rsidR="008D562B">
        <w:t xml:space="preserve"> </w:t>
      </w:r>
      <w:proofErr w:type="spellStart"/>
      <w:r w:rsidR="008D562B">
        <w:t>спроведене</w:t>
      </w:r>
      <w:proofErr w:type="spellEnd"/>
      <w:r w:rsidR="008D562B">
        <w:t xml:space="preserve"> </w:t>
      </w:r>
      <w:proofErr w:type="spellStart"/>
      <w:r w:rsidR="008D562B">
        <w:t>ревизије</w:t>
      </w:r>
      <w:proofErr w:type="spellEnd"/>
      <w:r w:rsidR="008D562B">
        <w:t xml:space="preserve"> </w:t>
      </w:r>
      <w:proofErr w:type="spellStart"/>
      <w:r w:rsidR="008D562B">
        <w:t>све</w:t>
      </w:r>
      <w:proofErr w:type="spellEnd"/>
      <w:r w:rsidR="008D562B">
        <w:t xml:space="preserve"> </w:t>
      </w:r>
      <w:proofErr w:type="spellStart"/>
      <w:r w:rsidR="008D562B">
        <w:t>исплате</w:t>
      </w:r>
      <w:proofErr w:type="spellEnd"/>
      <w:r w:rsidR="008D562B">
        <w:t xml:space="preserve"> </w:t>
      </w:r>
      <w:proofErr w:type="spellStart"/>
      <w:r w:rsidR="008D562B">
        <w:t>плата</w:t>
      </w:r>
      <w:proofErr w:type="spellEnd"/>
      <w:r w:rsidR="008D562B">
        <w:t xml:space="preserve"> </w:t>
      </w:r>
      <w:proofErr w:type="spellStart"/>
      <w:r w:rsidR="008D562B">
        <w:t>сведене</w:t>
      </w:r>
      <w:proofErr w:type="spellEnd"/>
      <w:r w:rsidR="008D562B">
        <w:t xml:space="preserve"> у </w:t>
      </w:r>
      <w:proofErr w:type="spellStart"/>
      <w:r w:rsidR="008D562B">
        <w:t>законски</w:t>
      </w:r>
      <w:proofErr w:type="spellEnd"/>
      <w:r w:rsidR="008D562B">
        <w:t xml:space="preserve"> </w:t>
      </w:r>
      <w:proofErr w:type="spellStart"/>
      <w:r w:rsidR="008D562B">
        <w:t>оквир</w:t>
      </w:r>
      <w:proofErr w:type="spellEnd"/>
      <w:r w:rsidR="008D562B">
        <w:t>.</w:t>
      </w:r>
      <w:r w:rsidR="008D562B">
        <w:rPr>
          <w:lang w:val="sr-Cyrl-RS"/>
        </w:rPr>
        <w:t xml:space="preserve"> </w:t>
      </w:r>
      <w:r w:rsidR="005571D1">
        <w:rPr>
          <w:lang w:val="sr-Cyrl-RS"/>
        </w:rPr>
        <w:t xml:space="preserve">Он је изразио очекивање да </w:t>
      </w:r>
      <w:r w:rsidR="00981B8F">
        <w:rPr>
          <w:lang w:val="sr-Cyrl-RS"/>
        </w:rPr>
        <w:t xml:space="preserve">ће </w:t>
      </w:r>
      <w:r w:rsidR="005571D1">
        <w:rPr>
          <w:lang w:val="sr-Cyrl-RS"/>
        </w:rPr>
        <w:t>преко 70% препорука ДРИ б</w:t>
      </w:r>
      <w:r w:rsidR="00981B8F">
        <w:rPr>
          <w:lang w:val="sr-Cyrl-RS"/>
        </w:rPr>
        <w:t>ити</w:t>
      </w:r>
      <w:r w:rsidR="005571D1">
        <w:rPr>
          <w:lang w:val="sr-Cyrl-RS"/>
        </w:rPr>
        <w:t xml:space="preserve"> спроведено.</w:t>
      </w:r>
      <w:r w:rsidR="00E57AB3">
        <w:rPr>
          <w:lang w:val="sr-Cyrl-RS"/>
        </w:rPr>
        <w:t xml:space="preserve"> </w:t>
      </w:r>
      <w:r w:rsidR="00FB0D93">
        <w:rPr>
          <w:lang w:val="sr-Cyrl-RS"/>
        </w:rPr>
        <w:t xml:space="preserve">Ефекти спроведене ревизије правилности пословања и отклоњене неправилности износе 484 милиона динара. </w:t>
      </w:r>
      <w:r w:rsidR="00E57AB3">
        <w:rPr>
          <w:lang w:val="sr-Cyrl-RS"/>
        </w:rPr>
        <w:t xml:space="preserve">Искористио је </w:t>
      </w:r>
      <w:r w:rsidR="00BD64B7">
        <w:rPr>
          <w:lang w:val="sr-Cyrl-RS"/>
        </w:rPr>
        <w:t>уједно прилику</w:t>
      </w:r>
      <w:r w:rsidR="00E57AB3">
        <w:rPr>
          <w:lang w:val="sr-Cyrl-RS"/>
        </w:rPr>
        <w:t xml:space="preserve"> да</w:t>
      </w:r>
      <w:r w:rsidR="00BD64B7">
        <w:rPr>
          <w:lang w:val="sr-Cyrl-RS"/>
        </w:rPr>
        <w:t>,</w:t>
      </w:r>
      <w:r w:rsidR="00E57AB3">
        <w:rPr>
          <w:lang w:val="sr-Cyrl-RS"/>
        </w:rPr>
        <w:t xml:space="preserve"> у име Институције</w:t>
      </w:r>
      <w:r w:rsidR="00BD64B7">
        <w:rPr>
          <w:lang w:val="sr-Cyrl-RS"/>
        </w:rPr>
        <w:t>,</w:t>
      </w:r>
      <w:r w:rsidR="00E57AB3">
        <w:rPr>
          <w:lang w:val="sr-Cyrl-RS"/>
        </w:rPr>
        <w:t xml:space="preserve"> позове Одбор на</w:t>
      </w:r>
      <w:r w:rsidR="00BD64B7">
        <w:rPr>
          <w:lang w:val="sr-Cyrl-RS"/>
        </w:rPr>
        <w:t xml:space="preserve"> даљу</w:t>
      </w:r>
      <w:r w:rsidR="00E57AB3">
        <w:rPr>
          <w:lang w:val="sr-Cyrl-RS"/>
        </w:rPr>
        <w:t xml:space="preserve"> међусобну сарадњу.</w:t>
      </w:r>
    </w:p>
    <w:p w:rsidR="00981B8F" w:rsidRDefault="00981B8F" w:rsidP="00BA34AC">
      <w:pPr>
        <w:jc w:val="both"/>
        <w:rPr>
          <w:lang w:val="sr-Cyrl-RS"/>
        </w:rPr>
      </w:pPr>
    </w:p>
    <w:p w:rsidR="00981B8F" w:rsidRDefault="00981B8F" w:rsidP="00981B8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69F3">
        <w:rPr>
          <w:rFonts w:ascii="Times New Roman" w:hAnsi="Times New Roman"/>
          <w:b/>
          <w:sz w:val="24"/>
          <w:szCs w:val="24"/>
          <w:u w:val="single"/>
          <w:lang w:val="sr-Cyrl-RS"/>
        </w:rPr>
        <w:t>Друга</w:t>
      </w:r>
      <w:r w:rsidRPr="00A769F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769F3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="00BD64B7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BD64B7">
        <w:rPr>
          <w:rFonts w:ascii="Times New Roman" w:hAnsi="Times New Roman"/>
          <w:b/>
          <w:sz w:val="24"/>
          <w:szCs w:val="24"/>
          <w:lang w:val="sr-Cyrl-RS"/>
        </w:rPr>
        <w:t>Превенција корупције на локалном нивоу;</w:t>
      </w:r>
    </w:p>
    <w:p w:rsidR="00A769F3" w:rsidRDefault="00A769F3" w:rsidP="00981B8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7222" w:rsidRDefault="00A769F3" w:rsidP="00981B8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A769F3">
        <w:rPr>
          <w:rFonts w:ascii="Times New Roman" w:hAnsi="Times New Roman"/>
          <w:sz w:val="24"/>
          <w:szCs w:val="24"/>
          <w:lang w:val="sr-Cyrl-RS"/>
        </w:rPr>
        <w:t>Маријана Об</w:t>
      </w:r>
      <w:r>
        <w:rPr>
          <w:rFonts w:ascii="Times New Roman" w:hAnsi="Times New Roman"/>
          <w:sz w:val="24"/>
          <w:szCs w:val="24"/>
          <w:lang w:val="sr-Cyrl-RS"/>
        </w:rPr>
        <w:t>радовић је говорила о антикорупцијским јавним политикама на локалном нивоу. Акционим планом је предвиђено да локалне самоуправе усвоје планове за спровођење антикорупцијских активности.</w:t>
      </w:r>
      <w:r w:rsidR="002B7222">
        <w:rPr>
          <w:rFonts w:ascii="Times New Roman" w:hAnsi="Times New Roman"/>
          <w:sz w:val="24"/>
          <w:szCs w:val="24"/>
          <w:lang w:val="sr-Cyrl-RS"/>
        </w:rPr>
        <w:t xml:space="preserve"> По њеним речима постоје спољни и унутрашњи извори ризика корупције.</w:t>
      </w:r>
    </w:p>
    <w:p w:rsidR="00695B07" w:rsidRDefault="002B7222" w:rsidP="00695B0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Алмира Медуњанин је говорила о надлежностима Агенције за борбу против корупције, с посебним освртом на регистре, подношење извештаја о имовини и приходима, контролу и поступање по представкама. Агенција има превентивну, а не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репресивну улогу. Међутим, она је често иницијатор активности државних органа</w:t>
      </w:r>
      <w:r w:rsidR="002040EE">
        <w:rPr>
          <w:rFonts w:ascii="Times New Roman" w:hAnsi="Times New Roman"/>
          <w:sz w:val="24"/>
          <w:szCs w:val="24"/>
          <w:lang w:val="sr-Cyrl-RS"/>
        </w:rPr>
        <w:t>, које имају репресивну улогу.</w:t>
      </w:r>
    </w:p>
    <w:p w:rsidR="002040EE" w:rsidRDefault="002040EE" w:rsidP="008B756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040EE">
        <w:rPr>
          <w:rFonts w:ascii="Times New Roman" w:hAnsi="Times New Roman"/>
          <w:sz w:val="24"/>
          <w:szCs w:val="24"/>
          <w:lang w:val="sr-Cyrl-RS"/>
        </w:rPr>
        <w:t>Зорана Кепник Хинић</w:t>
      </w:r>
      <w:r>
        <w:rPr>
          <w:rFonts w:ascii="Times New Roman" w:hAnsi="Times New Roman"/>
          <w:sz w:val="24"/>
          <w:szCs w:val="24"/>
          <w:lang w:val="sr-Cyrl-RS"/>
        </w:rPr>
        <w:t xml:space="preserve"> се осврнула на об</w:t>
      </w:r>
      <w:r w:rsidR="00394397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везе функционера које произилазе из Закона о Агенцији за борбу против корупције.</w:t>
      </w:r>
    </w:p>
    <w:p w:rsidR="00C52CFB" w:rsidRPr="00695B07" w:rsidRDefault="002040EE" w:rsidP="00695B0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Александра Томић се захвалила присутним </w:t>
      </w:r>
      <w:r w:rsidR="008B756F">
        <w:rPr>
          <w:rFonts w:ascii="Times New Roman" w:hAnsi="Times New Roman"/>
          <w:sz w:val="24"/>
          <w:szCs w:val="24"/>
          <w:lang w:val="sr-Cyrl-RS"/>
        </w:rPr>
        <w:t xml:space="preserve">представницима Града Суботице - </w:t>
      </w:r>
      <w:r w:rsidR="00695B07">
        <w:rPr>
          <w:rFonts w:ascii="Times New Roman" w:hAnsi="Times New Roman"/>
          <w:sz w:val="24"/>
          <w:szCs w:val="24"/>
          <w:lang w:val="sr-Cyrl-RS"/>
        </w:rPr>
        <w:t>учесницима седнице у оквиру прве две тачке</w:t>
      </w:r>
      <w:r w:rsidR="008B756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и позвала их да присуствују и другом делу с</w:t>
      </w:r>
      <w:r w:rsidR="00695B07">
        <w:rPr>
          <w:rFonts w:ascii="Times New Roman" w:hAnsi="Times New Roman"/>
          <w:sz w:val="24"/>
          <w:szCs w:val="24"/>
          <w:lang w:val="sr-Cyrl-RS"/>
        </w:rPr>
        <w:t>еднице, уколико су у могућности, на коме ће бити размотрени секторски извештаји ДРИ.</w:t>
      </w:r>
    </w:p>
    <w:p w:rsidR="00C52CFB" w:rsidRDefault="00C52CFB" w:rsidP="002040EE">
      <w:pPr>
        <w:jc w:val="both"/>
        <w:rPr>
          <w:b/>
          <w:u w:val="single"/>
          <w:lang w:val="sr-Cyrl-RS"/>
        </w:rPr>
      </w:pPr>
    </w:p>
    <w:p w:rsidR="002040EE" w:rsidRPr="00BF3440" w:rsidRDefault="002040EE" w:rsidP="002040EE">
      <w:pPr>
        <w:jc w:val="both"/>
        <w:rPr>
          <w:b/>
          <w:lang w:val="ru-RU"/>
        </w:rPr>
      </w:pPr>
      <w:r>
        <w:rPr>
          <w:b/>
          <w:u w:val="single"/>
          <w:lang w:val="sr-Cyrl-RS"/>
        </w:rPr>
        <w:t>Трећ</w:t>
      </w:r>
      <w:r w:rsidRPr="002040EE">
        <w:rPr>
          <w:b/>
          <w:u w:val="single"/>
          <w:lang w:val="sr-Cyrl-RS"/>
        </w:rPr>
        <w:t>а</w:t>
      </w:r>
      <w:r w:rsidRPr="002040EE">
        <w:rPr>
          <w:b/>
          <w:u w:val="single"/>
        </w:rPr>
        <w:t xml:space="preserve"> </w:t>
      </w:r>
      <w:r w:rsidRPr="002040EE">
        <w:rPr>
          <w:b/>
          <w:u w:val="single"/>
          <w:lang w:val="sr-Cyrl-RS"/>
        </w:rPr>
        <w:t>тачка дневног реда</w:t>
      </w:r>
      <w:r w:rsidR="00BF3440">
        <w:rPr>
          <w:b/>
          <w:lang w:val="sr-Cyrl-RS"/>
        </w:rPr>
        <w:t>:</w:t>
      </w:r>
      <w:r w:rsidRPr="002040EE">
        <w:rPr>
          <w:b/>
          <w:lang w:val="sr-Cyrl-RS"/>
        </w:rPr>
        <w:t xml:space="preserve"> </w:t>
      </w:r>
      <w:r w:rsidRPr="00BF3440">
        <w:rPr>
          <w:b/>
          <w:lang w:val="sr-Cyrl-RS"/>
        </w:rPr>
        <w:t>Разматрање Извештаја Пододбора за разматрање извештаја о обављеним ревизијама Државне ревизорске институције о разматрању секторских извештаја Државне ревизорске институције, са предлогом закључака;</w:t>
      </w:r>
    </w:p>
    <w:p w:rsidR="00260A6A" w:rsidRDefault="00260A6A" w:rsidP="00260A6A">
      <w:pPr>
        <w:spacing w:before="120"/>
        <w:ind w:firstLine="720"/>
        <w:contextualSpacing/>
        <w:jc w:val="both"/>
        <w:rPr>
          <w:b/>
          <w:lang w:val="sr-Cyrl-RS"/>
        </w:rPr>
      </w:pPr>
    </w:p>
    <w:p w:rsidR="00260A6A" w:rsidRDefault="00DD57B1" w:rsidP="00260A6A">
      <w:pPr>
        <w:spacing w:before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У оквиру треће тачке дневног реда</w:t>
      </w:r>
      <w:r w:rsidR="00394397">
        <w:rPr>
          <w:lang w:val="sr-Cyrl-RS"/>
        </w:rPr>
        <w:t>, након паузе,</w:t>
      </w:r>
      <w:r>
        <w:rPr>
          <w:lang w:val="sr-Cyrl-RS"/>
        </w:rPr>
        <w:t xml:space="preserve"> </w:t>
      </w:r>
      <w:r w:rsidRPr="00DD57B1">
        <w:rPr>
          <w:lang w:val="sr-Cyrl-RS"/>
        </w:rPr>
        <w:t>Пододбор за разматрање извештаја о обављеним ревизијама Државне ревизорске институције</w:t>
      </w:r>
      <w:r w:rsidR="00BF3440">
        <w:rPr>
          <w:lang w:val="sr-Cyrl-RS"/>
        </w:rPr>
        <w:t xml:space="preserve"> одржао је, у присуству свих чланова одобора, седницу. Седници</w:t>
      </w:r>
      <w:r>
        <w:rPr>
          <w:lang w:val="sr-Cyrl-RS"/>
        </w:rPr>
        <w:t xml:space="preserve"> Пододбора је председавао Милан Лапчевић, члан Пододбора.</w:t>
      </w:r>
      <w:r w:rsidR="00BF3440">
        <w:rPr>
          <w:lang w:val="sr-Cyrl-RS"/>
        </w:rPr>
        <w:t xml:space="preserve"> </w:t>
      </w:r>
    </w:p>
    <w:p w:rsidR="00260A6A" w:rsidRDefault="00BF3440" w:rsidP="00260A6A">
      <w:pPr>
        <w:spacing w:before="120"/>
        <w:ind w:firstLine="720"/>
        <w:contextualSpacing/>
        <w:jc w:val="both"/>
        <w:rPr>
          <w:rFonts w:eastAsia="Calibri"/>
          <w:color w:val="000000" w:themeColor="text1"/>
          <w:sz w:val="28"/>
          <w:szCs w:val="28"/>
          <w:lang w:val="sr-Cyrl-RS"/>
        </w:rPr>
      </w:pPr>
      <w:r>
        <w:rPr>
          <w:lang w:val="sr-Cyrl-RS"/>
        </w:rPr>
        <w:t>На седници Пододбора размотрено је шест секторских извештаја ДРИ:</w:t>
      </w:r>
      <w:r w:rsidR="00260A6A" w:rsidRPr="00260A6A">
        <w:rPr>
          <w:rFonts w:eastAsia="Calibri"/>
          <w:color w:val="000000" w:themeColor="text1"/>
          <w:sz w:val="28"/>
          <w:szCs w:val="28"/>
          <w:lang w:val="sr-Cyrl-RS"/>
        </w:rPr>
        <w:t xml:space="preserve"> </w:t>
      </w:r>
    </w:p>
    <w:p w:rsidR="00260A6A" w:rsidRPr="00260A6A" w:rsidRDefault="00260A6A" w:rsidP="00260A6A">
      <w:pPr>
        <w:pStyle w:val="ListParagraph"/>
        <w:numPr>
          <w:ilvl w:val="0"/>
          <w:numId w:val="15"/>
        </w:numPr>
        <w:jc w:val="both"/>
        <w:rPr>
          <w:rFonts w:eastAsia="Calibri"/>
          <w:color w:val="000000" w:themeColor="text1"/>
          <w:lang w:val="sr-Cyrl-RS"/>
        </w:rPr>
      </w:pPr>
      <w:r w:rsidRPr="00260A6A">
        <w:rPr>
          <w:rFonts w:eastAsia="Calibri"/>
          <w:color w:val="000000" w:themeColor="text1"/>
          <w:lang w:val="sr-Cyrl-RS"/>
        </w:rPr>
        <w:t>Извештај о раду Сектора за ревизију буџета и буџетских фондова Републике Србије за 201</w:t>
      </w:r>
      <w:r w:rsidRPr="00260A6A">
        <w:rPr>
          <w:rFonts w:eastAsia="Calibri"/>
          <w:color w:val="000000" w:themeColor="text1"/>
        </w:rPr>
        <w:t>7</w:t>
      </w:r>
      <w:r w:rsidRPr="00260A6A">
        <w:rPr>
          <w:rFonts w:eastAsia="Calibri"/>
          <w:color w:val="000000" w:themeColor="text1"/>
          <w:lang w:val="sr-Cyrl-RS"/>
        </w:rPr>
        <w:t>. годину;</w:t>
      </w:r>
    </w:p>
    <w:p w:rsidR="00260A6A" w:rsidRPr="00260A6A" w:rsidRDefault="00260A6A" w:rsidP="00260A6A">
      <w:pPr>
        <w:numPr>
          <w:ilvl w:val="0"/>
          <w:numId w:val="15"/>
        </w:numPr>
        <w:contextualSpacing/>
        <w:jc w:val="both"/>
        <w:rPr>
          <w:rFonts w:eastAsia="Calibri"/>
          <w:color w:val="000000" w:themeColor="text1"/>
          <w:lang w:val="sr-Cyrl-RS"/>
        </w:rPr>
      </w:pPr>
      <w:r w:rsidRPr="00260A6A">
        <w:rPr>
          <w:color w:val="000000" w:themeColor="text1"/>
          <w:lang w:val="sr-Cyrl-RS"/>
        </w:rPr>
        <w:t>Извештај о раду Сектора за ревизију организација обавезног социјалног осигурања за 2017. годину;</w:t>
      </w:r>
    </w:p>
    <w:p w:rsidR="00260A6A" w:rsidRPr="00260A6A" w:rsidRDefault="00260A6A" w:rsidP="00260A6A">
      <w:pPr>
        <w:numPr>
          <w:ilvl w:val="0"/>
          <w:numId w:val="15"/>
        </w:numPr>
        <w:contextualSpacing/>
        <w:jc w:val="both"/>
        <w:rPr>
          <w:color w:val="000000" w:themeColor="text1"/>
          <w:lang w:val="ru-RU"/>
        </w:rPr>
      </w:pPr>
      <w:r w:rsidRPr="00260A6A">
        <w:rPr>
          <w:color w:val="000000" w:themeColor="text1"/>
          <w:lang w:val="sr-Cyrl-RS"/>
        </w:rPr>
        <w:t>И</w:t>
      </w:r>
      <w:proofErr w:type="spellStart"/>
      <w:r w:rsidRPr="00260A6A">
        <w:rPr>
          <w:color w:val="000000" w:themeColor="text1"/>
        </w:rPr>
        <w:t>звештај</w:t>
      </w:r>
      <w:proofErr w:type="spellEnd"/>
      <w:r w:rsidRPr="00260A6A">
        <w:rPr>
          <w:color w:val="000000" w:themeColor="text1"/>
        </w:rPr>
        <w:t xml:space="preserve"> о </w:t>
      </w:r>
      <w:proofErr w:type="spellStart"/>
      <w:r w:rsidRPr="00260A6A">
        <w:rPr>
          <w:color w:val="000000" w:themeColor="text1"/>
        </w:rPr>
        <w:t>раду</w:t>
      </w:r>
      <w:proofErr w:type="spellEnd"/>
      <w:r w:rsidRPr="00260A6A">
        <w:rPr>
          <w:color w:val="000000" w:themeColor="text1"/>
        </w:rPr>
        <w:t xml:space="preserve"> </w:t>
      </w:r>
      <w:r w:rsidRPr="00260A6A">
        <w:rPr>
          <w:color w:val="000000" w:themeColor="text1"/>
          <w:lang w:val="sr-Cyrl-RS"/>
        </w:rPr>
        <w:t>С</w:t>
      </w:r>
      <w:proofErr w:type="spellStart"/>
      <w:r w:rsidRPr="00260A6A">
        <w:rPr>
          <w:color w:val="000000" w:themeColor="text1"/>
        </w:rPr>
        <w:t>ектора</w:t>
      </w:r>
      <w:proofErr w:type="spellEnd"/>
      <w:r w:rsidRPr="00260A6A">
        <w:rPr>
          <w:color w:val="000000" w:themeColor="text1"/>
        </w:rPr>
        <w:t xml:space="preserve"> </w:t>
      </w:r>
      <w:r w:rsidRPr="00260A6A">
        <w:rPr>
          <w:color w:val="000000" w:themeColor="text1"/>
          <w:lang w:val="ru-RU"/>
        </w:rPr>
        <w:t xml:space="preserve">за ревизију Народне банке Србије, </w:t>
      </w:r>
      <w:proofErr w:type="spellStart"/>
      <w:r w:rsidRPr="00260A6A">
        <w:rPr>
          <w:color w:val="000000" w:themeColor="text1"/>
        </w:rPr>
        <w:t>јавних</w:t>
      </w:r>
      <w:proofErr w:type="spellEnd"/>
      <w:r w:rsidRPr="00260A6A">
        <w:rPr>
          <w:color w:val="000000" w:themeColor="text1"/>
        </w:rPr>
        <w:t xml:space="preserve"> </w:t>
      </w:r>
      <w:r w:rsidRPr="00260A6A">
        <w:rPr>
          <w:color w:val="000000" w:themeColor="text1"/>
          <w:lang w:val="ru-RU"/>
        </w:rPr>
        <w:t xml:space="preserve">агенција и других корисника јавних средстава </w:t>
      </w:r>
      <w:proofErr w:type="spellStart"/>
      <w:r w:rsidRPr="00260A6A">
        <w:rPr>
          <w:color w:val="000000" w:themeColor="text1"/>
        </w:rPr>
        <w:t>за</w:t>
      </w:r>
      <w:proofErr w:type="spellEnd"/>
      <w:r w:rsidRPr="00260A6A">
        <w:rPr>
          <w:color w:val="000000" w:themeColor="text1"/>
        </w:rPr>
        <w:t xml:space="preserve"> 201</w:t>
      </w:r>
      <w:r w:rsidRPr="00260A6A">
        <w:rPr>
          <w:color w:val="000000" w:themeColor="text1"/>
          <w:lang w:val="sr-Cyrl-RS"/>
        </w:rPr>
        <w:t>7</w:t>
      </w:r>
      <w:r w:rsidRPr="00260A6A">
        <w:rPr>
          <w:color w:val="000000" w:themeColor="text1"/>
        </w:rPr>
        <w:t xml:space="preserve">. </w:t>
      </w:r>
      <w:r w:rsidRPr="00260A6A">
        <w:rPr>
          <w:color w:val="000000" w:themeColor="text1"/>
          <w:lang w:val="sr-Cyrl-RS"/>
        </w:rPr>
        <w:t>г</w:t>
      </w:r>
      <w:proofErr w:type="spellStart"/>
      <w:r w:rsidRPr="00260A6A">
        <w:rPr>
          <w:color w:val="000000" w:themeColor="text1"/>
        </w:rPr>
        <w:t>одину</w:t>
      </w:r>
      <w:proofErr w:type="spellEnd"/>
      <w:r w:rsidRPr="00260A6A">
        <w:rPr>
          <w:color w:val="000000" w:themeColor="text1"/>
          <w:lang w:val="sr-Cyrl-RS"/>
        </w:rPr>
        <w:t>;</w:t>
      </w:r>
      <w:r w:rsidRPr="00260A6A">
        <w:rPr>
          <w:color w:val="000000" w:themeColor="text1"/>
          <w:lang w:val="ru-RU"/>
        </w:rPr>
        <w:t xml:space="preserve"> </w:t>
      </w:r>
    </w:p>
    <w:p w:rsidR="00260A6A" w:rsidRPr="00260A6A" w:rsidRDefault="00260A6A" w:rsidP="00260A6A">
      <w:pPr>
        <w:numPr>
          <w:ilvl w:val="0"/>
          <w:numId w:val="15"/>
        </w:numPr>
        <w:contextualSpacing/>
        <w:jc w:val="both"/>
        <w:rPr>
          <w:color w:val="000000" w:themeColor="text1"/>
        </w:rPr>
      </w:pPr>
      <w:r w:rsidRPr="00260A6A">
        <w:rPr>
          <w:color w:val="000000" w:themeColor="text1"/>
          <w:lang w:val="sr-Cyrl-RS"/>
        </w:rPr>
        <w:t>И</w:t>
      </w:r>
      <w:proofErr w:type="spellStart"/>
      <w:r w:rsidRPr="00260A6A">
        <w:rPr>
          <w:color w:val="000000" w:themeColor="text1"/>
        </w:rPr>
        <w:t>звештај</w:t>
      </w:r>
      <w:proofErr w:type="spellEnd"/>
      <w:r w:rsidRPr="00260A6A">
        <w:rPr>
          <w:color w:val="000000" w:themeColor="text1"/>
        </w:rPr>
        <w:t xml:space="preserve"> о </w:t>
      </w:r>
      <w:proofErr w:type="spellStart"/>
      <w:r w:rsidRPr="00260A6A">
        <w:rPr>
          <w:color w:val="000000" w:themeColor="text1"/>
        </w:rPr>
        <w:t>раду</w:t>
      </w:r>
      <w:proofErr w:type="spellEnd"/>
      <w:r w:rsidRPr="00260A6A">
        <w:rPr>
          <w:color w:val="000000" w:themeColor="text1"/>
        </w:rPr>
        <w:t xml:space="preserve"> </w:t>
      </w:r>
      <w:r w:rsidRPr="00260A6A">
        <w:rPr>
          <w:color w:val="000000" w:themeColor="text1"/>
          <w:lang w:val="sr-Cyrl-RS"/>
        </w:rPr>
        <w:t>С</w:t>
      </w:r>
      <w:proofErr w:type="spellStart"/>
      <w:r w:rsidRPr="00260A6A">
        <w:rPr>
          <w:color w:val="000000" w:themeColor="text1"/>
        </w:rPr>
        <w:t>ектора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за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ревизију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буџета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локалних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власти</w:t>
      </w:r>
      <w:proofErr w:type="spellEnd"/>
      <w:r w:rsidRPr="00260A6A">
        <w:rPr>
          <w:color w:val="000000" w:themeColor="text1"/>
          <w:lang w:val="sr-Cyrl-RS"/>
        </w:rPr>
        <w:t xml:space="preserve"> </w:t>
      </w:r>
      <w:proofErr w:type="spellStart"/>
      <w:r w:rsidRPr="00260A6A">
        <w:rPr>
          <w:color w:val="000000" w:themeColor="text1"/>
        </w:rPr>
        <w:t>за</w:t>
      </w:r>
      <w:proofErr w:type="spellEnd"/>
      <w:r w:rsidRPr="00260A6A">
        <w:rPr>
          <w:color w:val="000000" w:themeColor="text1"/>
        </w:rPr>
        <w:t xml:space="preserve"> 201</w:t>
      </w:r>
      <w:r w:rsidRPr="00260A6A">
        <w:rPr>
          <w:color w:val="000000" w:themeColor="text1"/>
          <w:lang w:val="sr-Cyrl-RS"/>
        </w:rPr>
        <w:t>7</w:t>
      </w:r>
      <w:r w:rsidRPr="00260A6A">
        <w:rPr>
          <w:color w:val="000000" w:themeColor="text1"/>
        </w:rPr>
        <w:t xml:space="preserve">. </w:t>
      </w:r>
      <w:r w:rsidRPr="00260A6A">
        <w:rPr>
          <w:color w:val="000000" w:themeColor="text1"/>
          <w:lang w:val="sr-Cyrl-RS"/>
        </w:rPr>
        <w:t>г</w:t>
      </w:r>
      <w:proofErr w:type="spellStart"/>
      <w:r w:rsidRPr="00260A6A">
        <w:rPr>
          <w:color w:val="000000" w:themeColor="text1"/>
        </w:rPr>
        <w:t>одину</w:t>
      </w:r>
      <w:proofErr w:type="spellEnd"/>
      <w:r w:rsidRPr="00260A6A">
        <w:rPr>
          <w:color w:val="000000" w:themeColor="text1"/>
          <w:lang w:val="sr-Cyrl-RS"/>
        </w:rPr>
        <w:t>;</w:t>
      </w:r>
      <w:r w:rsidRPr="00260A6A">
        <w:rPr>
          <w:color w:val="000000" w:themeColor="text1"/>
          <w:lang w:val="en-GB"/>
        </w:rPr>
        <w:t xml:space="preserve"> </w:t>
      </w:r>
      <w:r w:rsidRPr="00260A6A">
        <w:rPr>
          <w:color w:val="000000" w:themeColor="text1"/>
        </w:rPr>
        <w:t xml:space="preserve"> </w:t>
      </w:r>
    </w:p>
    <w:p w:rsidR="00260A6A" w:rsidRPr="00260A6A" w:rsidRDefault="00260A6A" w:rsidP="00260A6A">
      <w:pPr>
        <w:numPr>
          <w:ilvl w:val="0"/>
          <w:numId w:val="15"/>
        </w:numPr>
        <w:contextualSpacing/>
        <w:jc w:val="both"/>
        <w:rPr>
          <w:color w:val="000000" w:themeColor="text1"/>
          <w:lang w:val="sr-Cyrl-RS"/>
        </w:rPr>
      </w:pPr>
      <w:r w:rsidRPr="00260A6A">
        <w:rPr>
          <w:color w:val="000000" w:themeColor="text1"/>
          <w:lang w:val="sr-Cyrl-RS"/>
        </w:rPr>
        <w:t>И</w:t>
      </w:r>
      <w:proofErr w:type="spellStart"/>
      <w:r w:rsidRPr="00260A6A">
        <w:rPr>
          <w:color w:val="000000" w:themeColor="text1"/>
        </w:rPr>
        <w:t>звештај</w:t>
      </w:r>
      <w:proofErr w:type="spellEnd"/>
      <w:r w:rsidRPr="00260A6A">
        <w:rPr>
          <w:color w:val="000000" w:themeColor="text1"/>
        </w:rPr>
        <w:t xml:space="preserve"> о </w:t>
      </w:r>
      <w:proofErr w:type="spellStart"/>
      <w:r w:rsidRPr="00260A6A">
        <w:rPr>
          <w:color w:val="000000" w:themeColor="text1"/>
        </w:rPr>
        <w:t>раду</w:t>
      </w:r>
      <w:proofErr w:type="spellEnd"/>
      <w:r w:rsidRPr="00260A6A">
        <w:rPr>
          <w:color w:val="000000" w:themeColor="text1"/>
        </w:rPr>
        <w:t xml:space="preserve"> </w:t>
      </w:r>
      <w:r w:rsidRPr="00260A6A">
        <w:rPr>
          <w:color w:val="000000" w:themeColor="text1"/>
          <w:lang w:val="sr-Cyrl-RS"/>
        </w:rPr>
        <w:t>С</w:t>
      </w:r>
      <w:proofErr w:type="spellStart"/>
      <w:r w:rsidRPr="00260A6A">
        <w:rPr>
          <w:color w:val="000000" w:themeColor="text1"/>
        </w:rPr>
        <w:t>ектора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за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ревизију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јавних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предузећа</w:t>
      </w:r>
      <w:proofErr w:type="spellEnd"/>
      <w:r w:rsidRPr="00260A6A">
        <w:rPr>
          <w:color w:val="000000" w:themeColor="text1"/>
        </w:rPr>
        <w:t xml:space="preserve">, </w:t>
      </w:r>
      <w:proofErr w:type="spellStart"/>
      <w:r w:rsidRPr="00260A6A">
        <w:rPr>
          <w:color w:val="000000" w:themeColor="text1"/>
        </w:rPr>
        <w:t>привредних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друштава</w:t>
      </w:r>
      <w:proofErr w:type="spellEnd"/>
      <w:r w:rsidRPr="00260A6A">
        <w:rPr>
          <w:color w:val="000000" w:themeColor="text1"/>
        </w:rPr>
        <w:t xml:space="preserve"> и </w:t>
      </w:r>
      <w:proofErr w:type="spellStart"/>
      <w:r w:rsidRPr="00260A6A">
        <w:rPr>
          <w:color w:val="000000" w:themeColor="text1"/>
        </w:rPr>
        <w:t>других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правних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лица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које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је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основао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или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има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учешће</w:t>
      </w:r>
      <w:proofErr w:type="spellEnd"/>
      <w:r w:rsidRPr="00260A6A">
        <w:rPr>
          <w:color w:val="000000" w:themeColor="text1"/>
        </w:rPr>
        <w:t xml:space="preserve"> у </w:t>
      </w:r>
      <w:proofErr w:type="spellStart"/>
      <w:r w:rsidRPr="00260A6A">
        <w:rPr>
          <w:color w:val="000000" w:themeColor="text1"/>
        </w:rPr>
        <w:t>капиталу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или</w:t>
      </w:r>
      <w:proofErr w:type="spellEnd"/>
      <w:r w:rsidRPr="00260A6A">
        <w:rPr>
          <w:color w:val="000000" w:themeColor="text1"/>
        </w:rPr>
        <w:t xml:space="preserve"> у </w:t>
      </w:r>
      <w:proofErr w:type="spellStart"/>
      <w:r w:rsidRPr="00260A6A">
        <w:rPr>
          <w:color w:val="000000" w:themeColor="text1"/>
        </w:rPr>
        <w:t>управљању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корисник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јавних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средстава</w:t>
      </w:r>
      <w:proofErr w:type="spellEnd"/>
      <w:r w:rsidRPr="00260A6A">
        <w:rPr>
          <w:color w:val="000000" w:themeColor="text1"/>
          <w:lang w:val="sr-Cyrl-RS"/>
        </w:rPr>
        <w:t xml:space="preserve"> </w:t>
      </w:r>
      <w:proofErr w:type="spellStart"/>
      <w:r w:rsidRPr="00260A6A">
        <w:rPr>
          <w:color w:val="000000" w:themeColor="text1"/>
        </w:rPr>
        <w:t>за</w:t>
      </w:r>
      <w:proofErr w:type="spellEnd"/>
      <w:r w:rsidRPr="00260A6A">
        <w:rPr>
          <w:color w:val="000000" w:themeColor="text1"/>
        </w:rPr>
        <w:t xml:space="preserve"> 201</w:t>
      </w:r>
      <w:r w:rsidRPr="00260A6A">
        <w:rPr>
          <w:color w:val="000000" w:themeColor="text1"/>
          <w:lang w:val="sr-Cyrl-RS"/>
        </w:rPr>
        <w:t>7</w:t>
      </w:r>
      <w:r w:rsidRPr="00260A6A">
        <w:rPr>
          <w:color w:val="000000" w:themeColor="text1"/>
        </w:rPr>
        <w:t xml:space="preserve">. </w:t>
      </w:r>
      <w:r w:rsidRPr="00260A6A">
        <w:rPr>
          <w:color w:val="000000" w:themeColor="text1"/>
          <w:lang w:val="sr-Cyrl-RS"/>
        </w:rPr>
        <w:t>г</w:t>
      </w:r>
      <w:proofErr w:type="spellStart"/>
      <w:r w:rsidRPr="00260A6A">
        <w:rPr>
          <w:color w:val="000000" w:themeColor="text1"/>
        </w:rPr>
        <w:t>одину</w:t>
      </w:r>
      <w:proofErr w:type="spellEnd"/>
      <w:r w:rsidRPr="00260A6A">
        <w:rPr>
          <w:color w:val="000000" w:themeColor="text1"/>
          <w:lang w:val="sr-Cyrl-RS"/>
        </w:rPr>
        <w:t>;</w:t>
      </w:r>
      <w:r w:rsidRPr="00260A6A">
        <w:rPr>
          <w:color w:val="000000" w:themeColor="text1"/>
          <w:lang w:val="en-GB"/>
        </w:rPr>
        <w:t xml:space="preserve"> </w:t>
      </w:r>
    </w:p>
    <w:p w:rsidR="00DD57B1" w:rsidRPr="00260A6A" w:rsidRDefault="00260A6A" w:rsidP="00981B8F">
      <w:pPr>
        <w:numPr>
          <w:ilvl w:val="0"/>
          <w:numId w:val="15"/>
        </w:numPr>
        <w:contextualSpacing/>
        <w:jc w:val="both"/>
        <w:rPr>
          <w:lang w:val="sr-Cyrl-RS"/>
        </w:rPr>
      </w:pPr>
      <w:r w:rsidRPr="00260A6A">
        <w:rPr>
          <w:color w:val="000000" w:themeColor="text1"/>
          <w:lang w:val="sr-Cyrl-RS"/>
        </w:rPr>
        <w:t>И</w:t>
      </w:r>
      <w:proofErr w:type="spellStart"/>
      <w:r w:rsidRPr="00260A6A">
        <w:rPr>
          <w:color w:val="000000" w:themeColor="text1"/>
        </w:rPr>
        <w:t>звештај</w:t>
      </w:r>
      <w:proofErr w:type="spellEnd"/>
      <w:r w:rsidRPr="00260A6A">
        <w:rPr>
          <w:color w:val="000000" w:themeColor="text1"/>
        </w:rPr>
        <w:t xml:space="preserve"> о </w:t>
      </w:r>
      <w:proofErr w:type="spellStart"/>
      <w:r w:rsidRPr="00260A6A">
        <w:rPr>
          <w:color w:val="000000" w:themeColor="text1"/>
        </w:rPr>
        <w:t>раду</w:t>
      </w:r>
      <w:proofErr w:type="spellEnd"/>
      <w:r w:rsidRPr="00260A6A">
        <w:rPr>
          <w:color w:val="000000" w:themeColor="text1"/>
        </w:rPr>
        <w:t xml:space="preserve"> </w:t>
      </w:r>
      <w:r w:rsidRPr="00260A6A">
        <w:rPr>
          <w:color w:val="000000" w:themeColor="text1"/>
          <w:lang w:val="sr-Cyrl-RS"/>
        </w:rPr>
        <w:t>С</w:t>
      </w:r>
      <w:proofErr w:type="spellStart"/>
      <w:r w:rsidRPr="00260A6A">
        <w:rPr>
          <w:color w:val="000000" w:themeColor="text1"/>
        </w:rPr>
        <w:t>ектора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за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ревизију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сврсисходности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пословања</w:t>
      </w:r>
      <w:proofErr w:type="spellEnd"/>
      <w:r w:rsidRPr="00260A6A">
        <w:rPr>
          <w:color w:val="000000" w:themeColor="text1"/>
        </w:rPr>
        <w:t xml:space="preserve"> </w:t>
      </w:r>
      <w:proofErr w:type="spellStart"/>
      <w:r w:rsidRPr="00260A6A">
        <w:rPr>
          <w:color w:val="000000" w:themeColor="text1"/>
        </w:rPr>
        <w:t>за</w:t>
      </w:r>
      <w:proofErr w:type="spellEnd"/>
      <w:r w:rsidRPr="00260A6A">
        <w:rPr>
          <w:color w:val="000000" w:themeColor="text1"/>
        </w:rPr>
        <w:t xml:space="preserve"> 201</w:t>
      </w:r>
      <w:r w:rsidRPr="00260A6A">
        <w:rPr>
          <w:color w:val="000000" w:themeColor="text1"/>
          <w:lang w:val="sr-Cyrl-RS"/>
        </w:rPr>
        <w:t>7</w:t>
      </w:r>
      <w:r w:rsidRPr="00260A6A">
        <w:rPr>
          <w:color w:val="000000" w:themeColor="text1"/>
        </w:rPr>
        <w:t xml:space="preserve">. </w:t>
      </w:r>
      <w:r>
        <w:rPr>
          <w:color w:val="000000" w:themeColor="text1"/>
          <w:lang w:val="sr-Cyrl-RS"/>
        </w:rPr>
        <w:t>г</w:t>
      </w:r>
      <w:proofErr w:type="spellStart"/>
      <w:r w:rsidRPr="00260A6A">
        <w:rPr>
          <w:color w:val="000000" w:themeColor="text1"/>
        </w:rPr>
        <w:t>одину</w:t>
      </w:r>
      <w:proofErr w:type="spellEnd"/>
      <w:r>
        <w:rPr>
          <w:color w:val="000000" w:themeColor="text1"/>
          <w:lang w:val="sr-Cyrl-RS"/>
        </w:rPr>
        <w:t>.</w:t>
      </w:r>
    </w:p>
    <w:p w:rsidR="00260A6A" w:rsidRPr="00260A6A" w:rsidRDefault="00260A6A" w:rsidP="00260A6A">
      <w:pPr>
        <w:ind w:left="1080"/>
        <w:contextualSpacing/>
        <w:jc w:val="both"/>
        <w:rPr>
          <w:lang w:val="sr-Cyrl-RS"/>
        </w:rPr>
      </w:pPr>
    </w:p>
    <w:p w:rsidR="000D54A5" w:rsidRDefault="002A21A1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Секторске извештаје </w:t>
      </w:r>
      <w:r w:rsidRPr="002A21A1">
        <w:rPr>
          <w:rFonts w:ascii="Times New Roman" w:hAnsi="Times New Roman"/>
          <w:sz w:val="24"/>
          <w:szCs w:val="24"/>
          <w:lang w:val="sr-Cyrl-RS"/>
        </w:rPr>
        <w:t>Државне ревизорске институције</w:t>
      </w:r>
      <w:r>
        <w:rPr>
          <w:rFonts w:ascii="Times New Roman" w:hAnsi="Times New Roman"/>
          <w:sz w:val="24"/>
          <w:szCs w:val="24"/>
          <w:lang w:val="sr-Cyrl-RS"/>
        </w:rPr>
        <w:t xml:space="preserve"> су представили 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врховни и </w:t>
      </w:r>
      <w:r>
        <w:rPr>
          <w:rFonts w:ascii="Times New Roman" w:hAnsi="Times New Roman"/>
          <w:sz w:val="24"/>
          <w:szCs w:val="24"/>
          <w:lang w:val="sr-Cyrl-RS"/>
        </w:rPr>
        <w:t xml:space="preserve">овлашћени државни ревизори: </w:t>
      </w:r>
      <w:r w:rsidRPr="002A21A1">
        <w:rPr>
          <w:rFonts w:ascii="Times New Roman" w:hAnsi="Times New Roman"/>
          <w:sz w:val="24"/>
          <w:szCs w:val="24"/>
          <w:lang w:val="sr-Cyrl-RS"/>
        </w:rPr>
        <w:t>Цветана Пршић, Стојанка Миловановић,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A21A1">
        <w:rPr>
          <w:rFonts w:ascii="Times New Roman" w:hAnsi="Times New Roman"/>
          <w:sz w:val="24"/>
          <w:szCs w:val="24"/>
          <w:lang w:val="sr-Cyrl-RS"/>
        </w:rPr>
        <w:t>Радулка Урошевић, Слободан Мијаиловић, Жарко Ризнић</w:t>
      </w:r>
      <w:r w:rsidR="000D54A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</w:t>
      </w:r>
      <w:r w:rsidRPr="002A21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2A21A1">
        <w:rPr>
          <w:rFonts w:ascii="Times New Roman" w:hAnsi="Times New Roman"/>
          <w:sz w:val="24"/>
          <w:szCs w:val="24"/>
          <w:lang w:val="sr-Cyrl-RS"/>
        </w:rPr>
        <w:t>Светлана Тома Анокић</w:t>
      </w:r>
      <w:r w:rsidR="000D54A5">
        <w:rPr>
          <w:rFonts w:ascii="Times New Roman" w:hAnsi="Times New Roman"/>
          <w:sz w:val="24"/>
          <w:szCs w:val="24"/>
          <w:lang w:val="sr-Cyrl-RS"/>
        </w:rPr>
        <w:t>.</w:t>
      </w:r>
    </w:p>
    <w:p w:rsidR="000D54A5" w:rsidRDefault="00260A6A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распарави након тога </w:t>
      </w:r>
      <w:r w:rsidR="000D54A5">
        <w:rPr>
          <w:rFonts w:ascii="Times New Roman" w:hAnsi="Times New Roman"/>
          <w:sz w:val="24"/>
          <w:szCs w:val="24"/>
          <w:lang w:val="sr-Cyrl-RS"/>
        </w:rPr>
        <w:t>Миљан</w:t>
      </w:r>
      <w:r w:rsidR="00454AA9">
        <w:rPr>
          <w:rFonts w:ascii="Times New Roman" w:hAnsi="Times New Roman"/>
          <w:sz w:val="24"/>
          <w:szCs w:val="24"/>
          <w:lang w:val="sr-Cyrl-RS"/>
        </w:rPr>
        <w:t>а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Дамјановић</w:t>
      </w:r>
      <w:r w:rsidR="00454AA9">
        <w:rPr>
          <w:rFonts w:ascii="Times New Roman" w:hAnsi="Times New Roman"/>
          <w:sz w:val="24"/>
          <w:szCs w:val="24"/>
          <w:lang w:val="sr-Cyrl-RS"/>
        </w:rPr>
        <w:t>а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454AA9">
        <w:rPr>
          <w:rFonts w:ascii="Times New Roman" w:hAnsi="Times New Roman"/>
          <w:sz w:val="24"/>
          <w:szCs w:val="24"/>
          <w:lang w:val="sr-Cyrl-RS"/>
        </w:rPr>
        <w:t xml:space="preserve">интересовало постоји ли повратна информација о томе </w:t>
      </w:r>
      <w:r w:rsidR="006E5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54A5">
        <w:rPr>
          <w:rFonts w:ascii="Times New Roman" w:hAnsi="Times New Roman"/>
          <w:sz w:val="24"/>
          <w:szCs w:val="24"/>
          <w:lang w:val="sr-Cyrl-RS"/>
        </w:rPr>
        <w:t>да ли су надлежни органи реаговали на пријаве о кршењу закона које је поднела ДРИ, тј. да ли су овлашћена лица која представљају субјекте сносила консеквенце због кршења закона.</w:t>
      </w:r>
    </w:p>
    <w:p w:rsidR="00CC75FF" w:rsidRDefault="000D54A5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Душко Пејовић је </w:t>
      </w:r>
      <w:r w:rsidR="0077493B">
        <w:rPr>
          <w:rFonts w:ascii="Times New Roman" w:hAnsi="Times New Roman"/>
          <w:sz w:val="24"/>
          <w:szCs w:val="24"/>
          <w:lang w:val="sr-Cyrl-RS"/>
        </w:rPr>
        <w:t>истакао</w:t>
      </w:r>
      <w:r>
        <w:rPr>
          <w:rFonts w:ascii="Times New Roman" w:hAnsi="Times New Roman"/>
          <w:sz w:val="24"/>
          <w:szCs w:val="24"/>
          <w:lang w:val="sr-Cyrl-RS"/>
        </w:rPr>
        <w:t xml:space="preserve"> да у случају јавних предузећа</w:t>
      </w:r>
      <w:r w:rsidR="00CC75FF">
        <w:rPr>
          <w:rFonts w:ascii="Times New Roman" w:hAnsi="Times New Roman"/>
          <w:sz w:val="24"/>
          <w:szCs w:val="24"/>
          <w:lang w:val="sr-Cyrl-RS"/>
        </w:rPr>
        <w:t>, поред кривичних и прекршајних пријава</w:t>
      </w:r>
      <w:r w:rsidR="00260A6A">
        <w:rPr>
          <w:rFonts w:ascii="Times New Roman" w:hAnsi="Times New Roman"/>
          <w:sz w:val="24"/>
          <w:szCs w:val="24"/>
          <w:lang w:val="sr-Cyrl-RS"/>
        </w:rPr>
        <w:t>,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постоје и пријаве за привредни преступ. До сада је поднето 160 пријава за привредни преступ, 187 кривичних пријава од чега је 10 одбачено и 1743 прекршајне пријаве.</w:t>
      </w:r>
    </w:p>
    <w:p w:rsidR="00227B40" w:rsidRDefault="00CC75FF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Милорад Мијатовић је упитао колико је ДРИ оспособљена да прати остваривање циљева одрживог развоја.</w:t>
      </w:r>
    </w:p>
    <w:p w:rsidR="00227B40" w:rsidRDefault="00227B40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Душко Пејовић је одговорио да је ДРИ оспособљена да врши све задатке који су јој поверени.</w:t>
      </w:r>
      <w:r w:rsidR="006E5EFA">
        <w:rPr>
          <w:rFonts w:ascii="Times New Roman" w:hAnsi="Times New Roman"/>
          <w:sz w:val="24"/>
          <w:szCs w:val="24"/>
          <w:lang w:val="sr-Cyrl-RS"/>
        </w:rPr>
        <w:t xml:space="preserve"> Биће ангажован већи број ревизора, вршиће се ревизија ИТ система</w:t>
      </w:r>
      <w:r w:rsidR="0077493B">
        <w:rPr>
          <w:rFonts w:ascii="Times New Roman" w:hAnsi="Times New Roman"/>
          <w:sz w:val="24"/>
          <w:szCs w:val="24"/>
          <w:lang w:val="sr-Cyrl-RS"/>
        </w:rPr>
        <w:t>.</w:t>
      </w:r>
    </w:p>
    <w:p w:rsidR="00314447" w:rsidRDefault="00227B40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Александра Томић </w:t>
      </w:r>
      <w:r w:rsidR="00B76B50">
        <w:rPr>
          <w:rFonts w:ascii="Times New Roman" w:hAnsi="Times New Roman"/>
          <w:sz w:val="24"/>
          <w:szCs w:val="24"/>
          <w:lang w:val="sr-Cyrl-RS"/>
        </w:rPr>
        <w:t>је предложила да се о пријавама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6B50">
        <w:rPr>
          <w:rFonts w:ascii="Times New Roman" w:hAnsi="Times New Roman"/>
          <w:sz w:val="24"/>
          <w:szCs w:val="24"/>
          <w:lang w:val="sr-Cyrl-RS"/>
        </w:rPr>
        <w:t>које је поднела ДРИ говори на следећој с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едници ван седишта, </w:t>
      </w:r>
      <w:r w:rsidR="00260A6A">
        <w:rPr>
          <w:rFonts w:ascii="Times New Roman" w:hAnsi="Times New Roman"/>
          <w:sz w:val="24"/>
          <w:szCs w:val="24"/>
          <w:lang w:val="sr-Cyrl-RS"/>
        </w:rPr>
        <w:t>у Лесковцу</w:t>
      </w:r>
      <w:r w:rsidR="00260A6A">
        <w:rPr>
          <w:rFonts w:ascii="Times New Roman" w:hAnsi="Times New Roman"/>
          <w:sz w:val="24"/>
          <w:szCs w:val="24"/>
          <w:lang w:val="sr-Cyrl-RS"/>
        </w:rPr>
        <w:t>,  на којој ће бити поднет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извештај ДРИ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о том. </w:t>
      </w:r>
      <w:r w:rsidR="00B76B50">
        <w:rPr>
          <w:rFonts w:ascii="Times New Roman" w:hAnsi="Times New Roman"/>
          <w:sz w:val="24"/>
          <w:szCs w:val="24"/>
          <w:lang w:val="sr-Cyrl-RS"/>
        </w:rPr>
        <w:lastRenderedPageBreak/>
        <w:t>П</w:t>
      </w:r>
      <w:r>
        <w:rPr>
          <w:rFonts w:ascii="Times New Roman" w:hAnsi="Times New Roman"/>
          <w:sz w:val="24"/>
          <w:szCs w:val="24"/>
          <w:lang w:val="sr-Cyrl-RS"/>
        </w:rPr>
        <w:t xml:space="preserve">итала 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>да ли постоји евиденција о датим препорукама и да ли постоји податак о уштедама у републ</w:t>
      </w:r>
      <w:r w:rsidR="00461812">
        <w:rPr>
          <w:rFonts w:ascii="Times New Roman" w:hAnsi="Times New Roman"/>
          <w:sz w:val="24"/>
          <w:szCs w:val="24"/>
          <w:lang w:val="sr-Cyrl-RS"/>
        </w:rPr>
        <w:t>ичком буџету, на основу рада ДРИ.</w:t>
      </w:r>
    </w:p>
    <w:p w:rsidR="004617B2" w:rsidRDefault="00314447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Душко Пејовић је 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нагласио </w:t>
      </w:r>
      <w:r w:rsidR="004617B2">
        <w:rPr>
          <w:rFonts w:ascii="Times New Roman" w:hAnsi="Times New Roman"/>
          <w:sz w:val="24"/>
          <w:szCs w:val="24"/>
          <w:lang w:val="sr-Cyrl-RS"/>
        </w:rPr>
        <w:t>да ће се радити и ревизије спроведених препорука.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Не постоји методологија подношења пријава, већ постоји обавеза подношења пријава.</w:t>
      </w:r>
    </w:p>
    <w:p w:rsidR="00260A6A" w:rsidRDefault="004617B2" w:rsidP="002A21A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Милан Лапчевић је похвалио извештај о спрове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деној ревизији Града Суботице, </w:t>
      </w:r>
      <w:r>
        <w:rPr>
          <w:rFonts w:ascii="Times New Roman" w:hAnsi="Times New Roman"/>
          <w:sz w:val="24"/>
          <w:szCs w:val="24"/>
          <w:lang w:val="sr-Cyrl-RS"/>
        </w:rPr>
        <w:t>истакао да је то прави приме</w:t>
      </w:r>
      <w:r w:rsidR="00C52CFB">
        <w:rPr>
          <w:rFonts w:ascii="Times New Roman" w:hAnsi="Times New Roman"/>
          <w:sz w:val="24"/>
          <w:szCs w:val="24"/>
          <w:lang w:val="sr-Cyrl-RS"/>
        </w:rPr>
        <w:t>р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сарадње ДРИ и локалних власти.</w:t>
      </w:r>
    </w:p>
    <w:p w:rsidR="004617B2" w:rsidRDefault="00260A6A" w:rsidP="002A21A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Председавајући Милан Лапчевић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предложио </w:t>
      </w:r>
      <w:r w:rsidR="0084601D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C52CFB">
        <w:rPr>
          <w:rFonts w:ascii="Times New Roman" w:hAnsi="Times New Roman"/>
          <w:sz w:val="24"/>
          <w:szCs w:val="24"/>
          <w:lang w:val="sr-Cyrl-RS"/>
        </w:rPr>
        <w:t>да Одбор усвоји секторске извештаје.</w:t>
      </w:r>
    </w:p>
    <w:p w:rsidR="00C52CFB" w:rsidRDefault="00C52CFB" w:rsidP="004617B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4617B2" w:rsidRDefault="0084601D" w:rsidP="004617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Четврта </w:t>
      </w:r>
      <w:r w:rsidR="004617B2" w:rsidRPr="004617B2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4617B2" w:rsidRPr="00461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17B2" w:rsidRPr="0084601D">
        <w:rPr>
          <w:rFonts w:ascii="Times New Roman" w:hAnsi="Times New Roman"/>
          <w:b/>
          <w:sz w:val="24"/>
          <w:szCs w:val="24"/>
          <w:lang w:val="ru-RU"/>
        </w:rPr>
        <w:t xml:space="preserve">Усвајање закључака поводом разматрања </w:t>
      </w:r>
      <w:r w:rsidR="004617B2" w:rsidRPr="0084601D">
        <w:rPr>
          <w:rFonts w:ascii="Times New Roman" w:hAnsi="Times New Roman"/>
          <w:b/>
          <w:sz w:val="24"/>
          <w:szCs w:val="24"/>
          <w:lang w:val="sr-Cyrl-RS"/>
        </w:rPr>
        <w:t>секторских извештаја Државне ревизорске институције</w:t>
      </w:r>
    </w:p>
    <w:p w:rsidR="004617B2" w:rsidRDefault="004617B2" w:rsidP="004617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17B2" w:rsidRDefault="004617B2" w:rsidP="0084601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На предлог </w:t>
      </w:r>
      <w:r w:rsidRPr="004617B2">
        <w:rPr>
          <w:rFonts w:ascii="Times New Roman" w:hAnsi="Times New Roman"/>
          <w:sz w:val="24"/>
          <w:szCs w:val="24"/>
          <w:lang w:val="sr-Cyrl-RS"/>
        </w:rPr>
        <w:t>Пододбора за разматрање извештаја о обављеним ревизијама Државне ревизорске институције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Одбор је једногласно (12 за) усвојио следеће секторске извештаје ДРИ:</w:t>
      </w:r>
    </w:p>
    <w:p w:rsidR="00024B16" w:rsidRPr="0084601D" w:rsidRDefault="00024B16" w:rsidP="0084601D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Извештај о раду Сектора за ревизију буџета и буџетских фондова Републике Србије за 2017. годину;</w:t>
      </w:r>
    </w:p>
    <w:p w:rsidR="00024B16" w:rsidRPr="0084601D" w:rsidRDefault="00024B16" w:rsidP="0084601D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Извештај о раду Сектора за ревизију организација обавезног социјалног осигурања за 2017. годину;</w:t>
      </w:r>
    </w:p>
    <w:p w:rsidR="00024B16" w:rsidRPr="0084601D" w:rsidRDefault="00024B16" w:rsidP="0084601D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Извештај о раду Сектора за ревизију Народне банке Србије и јавних агенција и других корисника јавних средстава за 2017. годину;</w:t>
      </w:r>
    </w:p>
    <w:p w:rsidR="00024B16" w:rsidRPr="0084601D" w:rsidRDefault="00024B16" w:rsidP="0084601D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Извештај о раду Сектора за ревизију буџета локалних власти за 2017. годину;</w:t>
      </w:r>
    </w:p>
    <w:p w:rsidR="00314AE3" w:rsidRPr="0084601D" w:rsidRDefault="00314AE3" w:rsidP="0084601D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Извештај о раду Сектора за ревизију јавних предузећа, привредних друштава и других правних лица, које је основала или има учешће у капиталу других правних лица Република Србија за 2017. годину;</w:t>
      </w:r>
    </w:p>
    <w:p w:rsidR="00314AE3" w:rsidRDefault="00314AE3" w:rsidP="00024B1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Извештај о раду Сектора за ревизију сврсисходности пословања за 2017. годину.</w:t>
      </w:r>
    </w:p>
    <w:p w:rsidR="009824DE" w:rsidRPr="009824DE" w:rsidRDefault="00914081" w:rsidP="00EE2B3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E669F8" w:rsidRDefault="0084601D" w:rsidP="008460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="Calibri"/>
          <w:lang w:val="ru-RU"/>
        </w:rPr>
        <w:t xml:space="preserve">           </w:t>
      </w:r>
      <w:r w:rsidR="00E669F8" w:rsidRPr="009824DE">
        <w:rPr>
          <w:lang w:val="sr-Cyrl-RS"/>
        </w:rPr>
        <w:t>Седница је завршена у</w:t>
      </w:r>
      <w:r w:rsidR="00E669F8" w:rsidRPr="009824DE">
        <w:t xml:space="preserve"> </w:t>
      </w:r>
      <w:r w:rsidR="00561A12" w:rsidRPr="009824DE">
        <w:rPr>
          <w:lang w:val="sr-Cyrl-RS"/>
        </w:rPr>
        <w:t>1</w:t>
      </w:r>
      <w:r w:rsidR="00134A06">
        <w:rPr>
          <w:lang w:val="sr-Cyrl-RS"/>
        </w:rPr>
        <w:t>4</w:t>
      </w:r>
      <w:r w:rsidR="00E669F8" w:rsidRPr="009824DE">
        <w:t>,</w:t>
      </w:r>
      <w:r w:rsidR="00561A12" w:rsidRPr="009824DE">
        <w:rPr>
          <w:lang w:val="sr-Cyrl-RS"/>
        </w:rPr>
        <w:t>45</w:t>
      </w:r>
      <w:r w:rsidR="00E669F8" w:rsidRPr="009824DE">
        <w:t xml:space="preserve"> </w:t>
      </w:r>
      <w:r w:rsidR="00E669F8" w:rsidRPr="009824DE">
        <w:rPr>
          <w:lang w:val="sr-Cyrl-RS"/>
        </w:rPr>
        <w:t>часова.</w:t>
      </w:r>
    </w:p>
    <w:p w:rsidR="00BF0049" w:rsidRDefault="00BF0049" w:rsidP="008460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BF0049" w:rsidRDefault="00691B5C" w:rsidP="008460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bookmarkStart w:id="0" w:name="_GoBack"/>
      <w:bookmarkEnd w:id="0"/>
      <w:r w:rsidR="00BF0049">
        <w:rPr>
          <w:lang w:val="sr-Cyrl-RS"/>
        </w:rPr>
        <w:t>Седница је одржана уз подршку Програма УН за развој у Србији.</w:t>
      </w:r>
    </w:p>
    <w:p w:rsidR="00DE00A7" w:rsidRDefault="00DE00A7" w:rsidP="008460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7E2077" w:rsidRPr="00BF0049" w:rsidRDefault="00DE00A7" w:rsidP="00BF004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606FFA" w:rsidRPr="009824DE" w:rsidRDefault="00606FFA" w:rsidP="00251E9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6F2278" w:rsidRPr="009824DE" w:rsidRDefault="00561A12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9824DE">
        <w:rPr>
          <w:rFonts w:eastAsiaTheme="minorEastAsia"/>
          <w:color w:val="000000"/>
          <w:lang w:val="sr-Cyrl-CS" w:eastAsia="sr-Cyrl-CS"/>
        </w:rPr>
        <w:t xml:space="preserve">       </w:t>
      </w:r>
      <w:r w:rsidR="0084601D">
        <w:rPr>
          <w:rFonts w:eastAsiaTheme="minorEastAsia"/>
          <w:color w:val="000000"/>
          <w:lang w:val="sr-Cyrl-CS" w:eastAsia="sr-Cyrl-CS"/>
        </w:rPr>
        <w:t xml:space="preserve">     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СЕКРЕТАР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                 </w:t>
      </w:r>
      <w:r w:rsidR="00CE37AA" w:rsidRPr="009824DE">
        <w:rPr>
          <w:rFonts w:eastAsiaTheme="minorEastAsia"/>
          <w:color w:val="000000"/>
          <w:lang w:val="sr-Cyrl-CS" w:eastAsia="sr-Cyrl-CS"/>
        </w:rPr>
        <w:t xml:space="preserve">  </w:t>
      </w:r>
      <w:r w:rsidRPr="009824DE">
        <w:rPr>
          <w:rFonts w:eastAsiaTheme="minorEastAsia"/>
          <w:color w:val="000000"/>
          <w:lang w:val="sr-Cyrl-CS" w:eastAsia="sr-Cyrl-CS"/>
        </w:rPr>
        <w:t xml:space="preserve">     </w:t>
      </w:r>
      <w:r w:rsidR="0084601D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F2278" w:rsidRPr="009824DE" w:rsidRDefault="006F2278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61A12" w:rsidRPr="009824DE" w:rsidRDefault="007E2077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Љиљана Милетић Живковић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</w:t>
      </w:r>
      <w:r w:rsidR="0084601D">
        <w:rPr>
          <w:rFonts w:eastAsiaTheme="minorEastAsia"/>
          <w:color w:val="000000"/>
          <w:lang w:val="sr-Cyrl-CS" w:eastAsia="sr-Cyrl-CS"/>
        </w:rPr>
        <w:t xml:space="preserve">                      др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lang w:val="sr-Cyrl-RS"/>
        </w:rPr>
        <w:t>Александра Томић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</w:t>
      </w:r>
    </w:p>
    <w:sectPr w:rsidR="00561A12" w:rsidRPr="009824DE" w:rsidSect="00606FFA">
      <w:headerReference w:type="default" r:id="rId9"/>
      <w:footerReference w:type="default" r:id="rId10"/>
      <w:pgSz w:w="12240" w:h="15840"/>
      <w:pgMar w:top="576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71" w:rsidRDefault="007E2E71" w:rsidP="00F60570">
      <w:r>
        <w:separator/>
      </w:r>
    </w:p>
  </w:endnote>
  <w:endnote w:type="continuationSeparator" w:id="0">
    <w:p w:rsidR="007E2E71" w:rsidRDefault="007E2E71" w:rsidP="00F6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06" w:rsidRDefault="00134A06">
    <w:pPr>
      <w:pStyle w:val="Footer"/>
      <w:jc w:val="right"/>
    </w:pPr>
  </w:p>
  <w:p w:rsidR="00134A06" w:rsidRDefault="00134A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71" w:rsidRDefault="007E2E71" w:rsidP="00F60570">
      <w:r>
        <w:separator/>
      </w:r>
    </w:p>
  </w:footnote>
  <w:footnote w:type="continuationSeparator" w:id="0">
    <w:p w:rsidR="007E2E71" w:rsidRDefault="007E2E71" w:rsidP="00F6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06" w:rsidRDefault="00134A06">
    <w:pPr>
      <w:pStyle w:val="Header"/>
      <w:jc w:val="right"/>
    </w:pPr>
  </w:p>
  <w:p w:rsidR="00134A06" w:rsidRDefault="00134A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32E6166E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AF62E91"/>
    <w:multiLevelType w:val="hybridMultilevel"/>
    <w:tmpl w:val="F1E6BF58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747BE"/>
    <w:multiLevelType w:val="hybridMultilevel"/>
    <w:tmpl w:val="CE343DBA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85C3E"/>
    <w:multiLevelType w:val="hybridMultilevel"/>
    <w:tmpl w:val="0292FE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16A3E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04E1295"/>
    <w:multiLevelType w:val="hybridMultilevel"/>
    <w:tmpl w:val="49804A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DA43EF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3ED37667"/>
    <w:multiLevelType w:val="singleLevel"/>
    <w:tmpl w:val="320AF7F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F2F2B11"/>
    <w:multiLevelType w:val="hybridMultilevel"/>
    <w:tmpl w:val="2A901B44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707068"/>
    <w:multiLevelType w:val="hybridMultilevel"/>
    <w:tmpl w:val="BF5EFB36"/>
    <w:lvl w:ilvl="0" w:tplc="1D4EA1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E73339"/>
    <w:multiLevelType w:val="hybridMultilevel"/>
    <w:tmpl w:val="720CBA42"/>
    <w:lvl w:ilvl="0" w:tplc="FCEA3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3364A20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1721AC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A1630E"/>
    <w:multiLevelType w:val="hybridMultilevel"/>
    <w:tmpl w:val="E940BA0C"/>
    <w:lvl w:ilvl="0" w:tplc="484C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8"/>
  </w:num>
  <w:num w:numId="12">
    <w:abstractNumId w:val="2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C"/>
    <w:rsid w:val="00024B16"/>
    <w:rsid w:val="00042DC9"/>
    <w:rsid w:val="000457AF"/>
    <w:rsid w:val="000537C2"/>
    <w:rsid w:val="00055FE8"/>
    <w:rsid w:val="000662C3"/>
    <w:rsid w:val="00073792"/>
    <w:rsid w:val="00094ABE"/>
    <w:rsid w:val="000A6EDB"/>
    <w:rsid w:val="000B547B"/>
    <w:rsid w:val="000D2867"/>
    <w:rsid w:val="000D54A5"/>
    <w:rsid w:val="000E4720"/>
    <w:rsid w:val="000F352C"/>
    <w:rsid w:val="000F73F6"/>
    <w:rsid w:val="00126766"/>
    <w:rsid w:val="00130390"/>
    <w:rsid w:val="00134A06"/>
    <w:rsid w:val="00134CDD"/>
    <w:rsid w:val="00142C85"/>
    <w:rsid w:val="001617CF"/>
    <w:rsid w:val="00175372"/>
    <w:rsid w:val="0017633F"/>
    <w:rsid w:val="00196808"/>
    <w:rsid w:val="001A2B92"/>
    <w:rsid w:val="001B1F29"/>
    <w:rsid w:val="001E5489"/>
    <w:rsid w:val="00200637"/>
    <w:rsid w:val="002040EE"/>
    <w:rsid w:val="0021400F"/>
    <w:rsid w:val="00227B40"/>
    <w:rsid w:val="00232A69"/>
    <w:rsid w:val="00236614"/>
    <w:rsid w:val="00240369"/>
    <w:rsid w:val="0024761B"/>
    <w:rsid w:val="00251E98"/>
    <w:rsid w:val="00260A6A"/>
    <w:rsid w:val="0026727B"/>
    <w:rsid w:val="00297773"/>
    <w:rsid w:val="002A21A1"/>
    <w:rsid w:val="002A4A60"/>
    <w:rsid w:val="002A5842"/>
    <w:rsid w:val="002B13BB"/>
    <w:rsid w:val="002B7222"/>
    <w:rsid w:val="002C60CA"/>
    <w:rsid w:val="002D0817"/>
    <w:rsid w:val="002D3280"/>
    <w:rsid w:val="002D5991"/>
    <w:rsid w:val="002E1C92"/>
    <w:rsid w:val="002E1F4E"/>
    <w:rsid w:val="002E5460"/>
    <w:rsid w:val="002E5787"/>
    <w:rsid w:val="00305FBF"/>
    <w:rsid w:val="00314447"/>
    <w:rsid w:val="00314AE3"/>
    <w:rsid w:val="00314C32"/>
    <w:rsid w:val="003275C9"/>
    <w:rsid w:val="00337D8F"/>
    <w:rsid w:val="00346549"/>
    <w:rsid w:val="003549AA"/>
    <w:rsid w:val="0036338F"/>
    <w:rsid w:val="00384635"/>
    <w:rsid w:val="00394397"/>
    <w:rsid w:val="00397217"/>
    <w:rsid w:val="003D1889"/>
    <w:rsid w:val="003E4D4C"/>
    <w:rsid w:val="004231FC"/>
    <w:rsid w:val="00445814"/>
    <w:rsid w:val="00454AA9"/>
    <w:rsid w:val="00455C97"/>
    <w:rsid w:val="004617B2"/>
    <w:rsid w:val="00461812"/>
    <w:rsid w:val="00464B94"/>
    <w:rsid w:val="0046792B"/>
    <w:rsid w:val="004A71EA"/>
    <w:rsid w:val="004C7F51"/>
    <w:rsid w:val="004D61E0"/>
    <w:rsid w:val="004D64DA"/>
    <w:rsid w:val="004E7445"/>
    <w:rsid w:val="00514A26"/>
    <w:rsid w:val="0051588B"/>
    <w:rsid w:val="00524A08"/>
    <w:rsid w:val="00525082"/>
    <w:rsid w:val="005571D1"/>
    <w:rsid w:val="00561A12"/>
    <w:rsid w:val="00562EE5"/>
    <w:rsid w:val="00593DC5"/>
    <w:rsid w:val="005B0C97"/>
    <w:rsid w:val="005C1B53"/>
    <w:rsid w:val="005D6C77"/>
    <w:rsid w:val="005F2A9A"/>
    <w:rsid w:val="00606FFA"/>
    <w:rsid w:val="00617CEE"/>
    <w:rsid w:val="00642D57"/>
    <w:rsid w:val="006443F4"/>
    <w:rsid w:val="00660F3A"/>
    <w:rsid w:val="00685D20"/>
    <w:rsid w:val="00691B5C"/>
    <w:rsid w:val="00695B07"/>
    <w:rsid w:val="006C780C"/>
    <w:rsid w:val="006D2D5C"/>
    <w:rsid w:val="006D5DFC"/>
    <w:rsid w:val="006E5EFA"/>
    <w:rsid w:val="006F2278"/>
    <w:rsid w:val="006F5C86"/>
    <w:rsid w:val="00712981"/>
    <w:rsid w:val="007449DE"/>
    <w:rsid w:val="0077493B"/>
    <w:rsid w:val="00783F47"/>
    <w:rsid w:val="00791A52"/>
    <w:rsid w:val="007B0350"/>
    <w:rsid w:val="007D305C"/>
    <w:rsid w:val="007E2077"/>
    <w:rsid w:val="007E2E71"/>
    <w:rsid w:val="007E60E1"/>
    <w:rsid w:val="007F3202"/>
    <w:rsid w:val="0080421E"/>
    <w:rsid w:val="00807A90"/>
    <w:rsid w:val="00811CC2"/>
    <w:rsid w:val="00812B93"/>
    <w:rsid w:val="0081670E"/>
    <w:rsid w:val="0082442A"/>
    <w:rsid w:val="0084601D"/>
    <w:rsid w:val="008474D2"/>
    <w:rsid w:val="0085498E"/>
    <w:rsid w:val="008A0F95"/>
    <w:rsid w:val="008A44D4"/>
    <w:rsid w:val="008B720A"/>
    <w:rsid w:val="008B756F"/>
    <w:rsid w:val="008D0952"/>
    <w:rsid w:val="008D562B"/>
    <w:rsid w:val="008E6B0D"/>
    <w:rsid w:val="008F1EB3"/>
    <w:rsid w:val="00900DC9"/>
    <w:rsid w:val="00902694"/>
    <w:rsid w:val="00914081"/>
    <w:rsid w:val="00946AC6"/>
    <w:rsid w:val="00976771"/>
    <w:rsid w:val="0098195B"/>
    <w:rsid w:val="00981B8F"/>
    <w:rsid w:val="009824DE"/>
    <w:rsid w:val="009A398C"/>
    <w:rsid w:val="009A4EB9"/>
    <w:rsid w:val="009A78AD"/>
    <w:rsid w:val="009C693E"/>
    <w:rsid w:val="009D68DB"/>
    <w:rsid w:val="009D7BCC"/>
    <w:rsid w:val="009E129C"/>
    <w:rsid w:val="009F06E4"/>
    <w:rsid w:val="009F6296"/>
    <w:rsid w:val="00A14591"/>
    <w:rsid w:val="00A43FBB"/>
    <w:rsid w:val="00A55AAB"/>
    <w:rsid w:val="00A71325"/>
    <w:rsid w:val="00A71EDC"/>
    <w:rsid w:val="00A769F3"/>
    <w:rsid w:val="00A85276"/>
    <w:rsid w:val="00AC3C86"/>
    <w:rsid w:val="00AC41B9"/>
    <w:rsid w:val="00AD2D8D"/>
    <w:rsid w:val="00AE572E"/>
    <w:rsid w:val="00AF2C6A"/>
    <w:rsid w:val="00B0433D"/>
    <w:rsid w:val="00B20432"/>
    <w:rsid w:val="00B304F4"/>
    <w:rsid w:val="00B45BBB"/>
    <w:rsid w:val="00B55511"/>
    <w:rsid w:val="00B71439"/>
    <w:rsid w:val="00B76B50"/>
    <w:rsid w:val="00B91F70"/>
    <w:rsid w:val="00BA34AC"/>
    <w:rsid w:val="00BA4863"/>
    <w:rsid w:val="00BB7E2D"/>
    <w:rsid w:val="00BD196F"/>
    <w:rsid w:val="00BD64B7"/>
    <w:rsid w:val="00BE741F"/>
    <w:rsid w:val="00BF0049"/>
    <w:rsid w:val="00BF3440"/>
    <w:rsid w:val="00BF6FCA"/>
    <w:rsid w:val="00C03D88"/>
    <w:rsid w:val="00C05996"/>
    <w:rsid w:val="00C2656B"/>
    <w:rsid w:val="00C352B5"/>
    <w:rsid w:val="00C52CFB"/>
    <w:rsid w:val="00C775C3"/>
    <w:rsid w:val="00C9511E"/>
    <w:rsid w:val="00CA4870"/>
    <w:rsid w:val="00CA78B0"/>
    <w:rsid w:val="00CC06D2"/>
    <w:rsid w:val="00CC2F12"/>
    <w:rsid w:val="00CC4B24"/>
    <w:rsid w:val="00CC75FF"/>
    <w:rsid w:val="00CE37AA"/>
    <w:rsid w:val="00D21361"/>
    <w:rsid w:val="00D27A2C"/>
    <w:rsid w:val="00D52CDB"/>
    <w:rsid w:val="00D622B8"/>
    <w:rsid w:val="00D72A4C"/>
    <w:rsid w:val="00D744FA"/>
    <w:rsid w:val="00D92FB1"/>
    <w:rsid w:val="00D953E6"/>
    <w:rsid w:val="00DA4AD7"/>
    <w:rsid w:val="00DB1601"/>
    <w:rsid w:val="00DB3728"/>
    <w:rsid w:val="00DB7698"/>
    <w:rsid w:val="00DD57B1"/>
    <w:rsid w:val="00DE00A7"/>
    <w:rsid w:val="00DE085B"/>
    <w:rsid w:val="00DE0A1D"/>
    <w:rsid w:val="00E1047B"/>
    <w:rsid w:val="00E2303F"/>
    <w:rsid w:val="00E504B9"/>
    <w:rsid w:val="00E57AB3"/>
    <w:rsid w:val="00E669F8"/>
    <w:rsid w:val="00E673F6"/>
    <w:rsid w:val="00E83A7C"/>
    <w:rsid w:val="00EA18F4"/>
    <w:rsid w:val="00EA3FFF"/>
    <w:rsid w:val="00EB2FB9"/>
    <w:rsid w:val="00EC2174"/>
    <w:rsid w:val="00EE2B31"/>
    <w:rsid w:val="00EF5769"/>
    <w:rsid w:val="00F028C7"/>
    <w:rsid w:val="00F02D97"/>
    <w:rsid w:val="00F103F4"/>
    <w:rsid w:val="00F1733B"/>
    <w:rsid w:val="00F2426B"/>
    <w:rsid w:val="00F32B0F"/>
    <w:rsid w:val="00F60570"/>
    <w:rsid w:val="00F61983"/>
    <w:rsid w:val="00F61CCC"/>
    <w:rsid w:val="00F61D47"/>
    <w:rsid w:val="00F641D7"/>
    <w:rsid w:val="00F7262A"/>
    <w:rsid w:val="00F74387"/>
    <w:rsid w:val="00F81250"/>
    <w:rsid w:val="00F8166F"/>
    <w:rsid w:val="00F93CF9"/>
    <w:rsid w:val="00F93FF4"/>
    <w:rsid w:val="00FA23AA"/>
    <w:rsid w:val="00FB0D93"/>
    <w:rsid w:val="00FB6411"/>
    <w:rsid w:val="00FC6030"/>
    <w:rsid w:val="00FD26A3"/>
    <w:rsid w:val="00FE1B0C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34FC-6802-4FA0-9344-8758253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Ljiljana Zivkovic</cp:lastModifiedBy>
  <cp:revision>9</cp:revision>
  <cp:lastPrinted>2014-11-24T07:36:00Z</cp:lastPrinted>
  <dcterms:created xsi:type="dcterms:W3CDTF">2018-07-24T15:30:00Z</dcterms:created>
  <dcterms:modified xsi:type="dcterms:W3CDTF">2018-07-24T16:44:00Z</dcterms:modified>
</cp:coreProperties>
</file>